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CD57C" w14:textId="77777777" w:rsidR="009D4CF2" w:rsidRPr="00BC7A71" w:rsidRDefault="009D4CF2" w:rsidP="009D4CF2">
      <w:pPr>
        <w:jc w:val="center"/>
        <w:rPr>
          <w:b/>
          <w:bCs/>
          <w:szCs w:val="22"/>
        </w:rPr>
      </w:pPr>
      <w:r w:rsidRPr="00BC7A71">
        <w:rPr>
          <w:b/>
          <w:bCs/>
          <w:szCs w:val="22"/>
        </w:rPr>
        <w:t>IZJAVA O NEPOSTOJANJU DVOSTRUKOG FINANCIRANJA ISTIH TROŠKOVA</w:t>
      </w:r>
    </w:p>
    <w:p w14:paraId="4D76D2BC" w14:textId="77777777" w:rsidR="009D4CF2" w:rsidRPr="00BC7A71" w:rsidRDefault="009D4CF2" w:rsidP="009D4CF2">
      <w:pPr>
        <w:rPr>
          <w:b/>
          <w:bCs/>
          <w:szCs w:val="22"/>
        </w:rPr>
      </w:pPr>
    </w:p>
    <w:p w14:paraId="627F4438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476914F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25558ABE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kojom se izjavljuje da </w:t>
      </w:r>
    </w:p>
    <w:p w14:paraId="5DB8540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037D0C9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6F594B48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4FA9F31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 xml:space="preserve">Prijavitelj: </w:t>
      </w:r>
    </w:p>
    <w:p w14:paraId="45E026A7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 xml:space="preserve">  </w:t>
      </w:r>
    </w:p>
    <w:p w14:paraId="4337B853" w14:textId="0AC43B68" w:rsidR="009D4CF2" w:rsidRPr="00BC7A71" w:rsidRDefault="009D4CF2" w:rsidP="009D4CF2">
      <w:pPr>
        <w:pBdr>
          <w:bottom w:val="single" w:sz="12" w:space="1" w:color="auto"/>
        </w:pBdr>
        <w:rPr>
          <w:rFonts w:eastAsia="PMingLiU"/>
          <w:b/>
          <w:szCs w:val="22"/>
          <w:lang w:eastAsia="zh-TW"/>
        </w:rPr>
      </w:pPr>
    </w:p>
    <w:p w14:paraId="4BA711F5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>(ime i prezime, naziv prijavitelja, OIB)</w:t>
      </w:r>
    </w:p>
    <w:p w14:paraId="6368BA9F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43CC3EB4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0D8E4A2C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26C0381A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3735072D" w14:textId="77777777" w:rsidR="009D4CF2" w:rsidRPr="00BC7A71" w:rsidRDefault="009D4CF2" w:rsidP="009D4CF2">
      <w:pPr>
        <w:pStyle w:val="Odlomakpopisa1"/>
        <w:ind w:left="2844"/>
        <w:rPr>
          <w:rFonts w:ascii="Times New Roman" w:eastAsia="PMingLiU" w:hAnsi="Times New Roman"/>
          <w:b/>
          <w:lang w:eastAsia="zh-TW"/>
        </w:rPr>
      </w:pPr>
      <w:r w:rsidRPr="00BC7A71">
        <w:rPr>
          <w:rFonts w:ascii="Times New Roman" w:eastAsia="PMingLiU" w:hAnsi="Times New Roman"/>
          <w:b/>
          <w:lang w:eastAsia="zh-TW"/>
        </w:rPr>
        <w:t xml:space="preserve">     nije dobio ili ne očekuje</w:t>
      </w:r>
    </w:p>
    <w:p w14:paraId="08611900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008CBB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3C7B5C6F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6395CFF6" w14:textId="20182663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potporu iz drugih izvora financiranja sa natječaja javnih institucija, a za troškove prijavljene na Javnom pozivu za </w:t>
      </w:r>
      <w:r w:rsidR="00BC7A71">
        <w:rPr>
          <w:rFonts w:eastAsia="PMingLiU"/>
          <w:szCs w:val="22"/>
          <w:lang w:eastAsia="zh-TW"/>
        </w:rPr>
        <w:t>dodjelu potpora za ulaganja u uređenje stambenih objekata na području Općine Petlovac u 202</w:t>
      </w:r>
      <w:r w:rsidR="00F049CA">
        <w:rPr>
          <w:rFonts w:eastAsia="PMingLiU"/>
          <w:szCs w:val="22"/>
          <w:lang w:eastAsia="zh-TW"/>
        </w:rPr>
        <w:t>5</w:t>
      </w:r>
      <w:r w:rsidR="00BC7A71">
        <w:rPr>
          <w:rFonts w:eastAsia="PMingLiU"/>
          <w:szCs w:val="22"/>
          <w:lang w:eastAsia="zh-TW"/>
        </w:rPr>
        <w:t>. godini</w:t>
      </w:r>
      <w:r w:rsidRPr="00BC7A71">
        <w:rPr>
          <w:rFonts w:eastAsia="PMingLiU"/>
          <w:szCs w:val="22"/>
          <w:lang w:eastAsia="zh-TW"/>
        </w:rPr>
        <w:t>.</w:t>
      </w:r>
    </w:p>
    <w:p w14:paraId="0557EEB5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96D3D2B" w14:textId="77777777" w:rsidR="009D4CF2" w:rsidRPr="00BC7A71" w:rsidRDefault="009D4CF2" w:rsidP="009D4CF2">
      <w:pPr>
        <w:rPr>
          <w:b/>
          <w:szCs w:val="22"/>
        </w:rPr>
      </w:pPr>
    </w:p>
    <w:p w14:paraId="0ED062EE" w14:textId="77777777" w:rsidR="009D4CF2" w:rsidRPr="00BC7A71" w:rsidRDefault="009D4CF2" w:rsidP="009D4CF2">
      <w:pPr>
        <w:rPr>
          <w:b/>
          <w:szCs w:val="22"/>
        </w:rPr>
      </w:pPr>
      <w:r w:rsidRPr="00BC7A71">
        <w:rPr>
          <w:b/>
          <w:szCs w:val="22"/>
        </w:rPr>
        <w:t>Pod kaznenom i materijalnom odgovornošću izjavljujemo da su svi podaci navedeni u ovoj izjavi istiniti, točni i potpuni te da sam upoznati s pravnim posljedicama kaznene odgovornosti za davanje netočnih podataka.</w:t>
      </w:r>
    </w:p>
    <w:p w14:paraId="6B7002CD" w14:textId="77777777" w:rsidR="009D4CF2" w:rsidRPr="00BC7A71" w:rsidRDefault="009D4CF2" w:rsidP="009D4CF2">
      <w:pPr>
        <w:rPr>
          <w:b/>
          <w:szCs w:val="22"/>
        </w:rPr>
      </w:pPr>
    </w:p>
    <w:p w14:paraId="4328511B" w14:textId="77777777" w:rsidR="009D4CF2" w:rsidRPr="00BC7A71" w:rsidRDefault="009D4CF2" w:rsidP="009D4CF2">
      <w:pPr>
        <w:rPr>
          <w:b/>
          <w:szCs w:val="22"/>
        </w:rPr>
      </w:pPr>
    </w:p>
    <w:p w14:paraId="7CBC6287" w14:textId="77777777" w:rsidR="009D4CF2" w:rsidRPr="00BC7A71" w:rsidRDefault="009D4CF2" w:rsidP="009D4CF2">
      <w:pPr>
        <w:rPr>
          <w:b/>
          <w:szCs w:val="22"/>
        </w:rPr>
      </w:pPr>
    </w:p>
    <w:p w14:paraId="621CE08F" w14:textId="77777777" w:rsidR="009D4CF2" w:rsidRPr="00BC7A71" w:rsidRDefault="009D4CF2" w:rsidP="009D4CF2">
      <w:pPr>
        <w:rPr>
          <w:b/>
          <w:szCs w:val="22"/>
        </w:rPr>
      </w:pPr>
    </w:p>
    <w:p w14:paraId="08DFB02F" w14:textId="77777777" w:rsidR="009D4CF2" w:rsidRPr="00BC7A71" w:rsidRDefault="009D4CF2" w:rsidP="009D4CF2">
      <w:pPr>
        <w:rPr>
          <w:b/>
          <w:szCs w:val="22"/>
        </w:rPr>
      </w:pPr>
    </w:p>
    <w:p w14:paraId="0876B393" w14:textId="77777777" w:rsidR="009D4CF2" w:rsidRPr="00BC7A71" w:rsidRDefault="009D4CF2" w:rsidP="009D4CF2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2019"/>
        <w:gridCol w:w="2409"/>
        <w:gridCol w:w="3402"/>
      </w:tblGrid>
      <w:tr w:rsidR="009D4CF2" w:rsidRPr="00BC7A71" w14:paraId="3F077C24" w14:textId="77777777" w:rsidTr="004108BD">
        <w:trPr>
          <w:trHeight w:val="269"/>
        </w:trPr>
        <w:tc>
          <w:tcPr>
            <w:tcW w:w="1800" w:type="dxa"/>
            <w:tcMar>
              <w:right w:w="57" w:type="dxa"/>
            </w:tcMar>
            <w:vAlign w:val="center"/>
          </w:tcPr>
          <w:p w14:paraId="4CD3C03B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Mjesto i datum:</w:t>
            </w:r>
          </w:p>
        </w:tc>
        <w:tc>
          <w:tcPr>
            <w:tcW w:w="201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2826941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100CC9F1" w14:textId="37D0BFE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55ABE89C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</w:tr>
      <w:tr w:rsidR="009D4CF2" w:rsidRPr="00BC7A71" w14:paraId="293DC53C" w14:textId="77777777" w:rsidTr="004108BD">
        <w:trPr>
          <w:trHeight w:val="466"/>
        </w:trPr>
        <w:tc>
          <w:tcPr>
            <w:tcW w:w="1800" w:type="dxa"/>
          </w:tcPr>
          <w:p w14:paraId="1D325842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019" w:type="dxa"/>
          </w:tcPr>
          <w:p w14:paraId="2F709406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</w:tcPr>
          <w:p w14:paraId="0CEB7EED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3402" w:type="dxa"/>
          </w:tcPr>
          <w:p w14:paraId="41710E48" w14:textId="7777777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Potpis podnositelja zahtjeva</w:t>
            </w:r>
          </w:p>
        </w:tc>
      </w:tr>
    </w:tbl>
    <w:p w14:paraId="41C469E9" w14:textId="77777777" w:rsidR="009D4CF2" w:rsidRPr="00BC7A71" w:rsidRDefault="009D4CF2" w:rsidP="009D4CF2">
      <w:pPr>
        <w:rPr>
          <w:szCs w:val="22"/>
        </w:rPr>
      </w:pPr>
    </w:p>
    <w:p w14:paraId="271FE4B1" w14:textId="77777777" w:rsidR="009D4CF2" w:rsidRPr="00BC7A71" w:rsidRDefault="009D4CF2" w:rsidP="009D4CF2">
      <w:pPr>
        <w:rPr>
          <w:szCs w:val="22"/>
        </w:rPr>
      </w:pPr>
    </w:p>
    <w:p w14:paraId="0D951400" w14:textId="77777777" w:rsidR="009D4CF2" w:rsidRPr="00BC7A71" w:rsidRDefault="009D4CF2" w:rsidP="009D4CF2">
      <w:pPr>
        <w:rPr>
          <w:szCs w:val="22"/>
        </w:rPr>
      </w:pPr>
    </w:p>
    <w:p w14:paraId="2B2CF23B" w14:textId="77777777" w:rsidR="009D4CF2" w:rsidRPr="00BC7A71" w:rsidRDefault="009D4CF2" w:rsidP="009D4CF2">
      <w:pPr>
        <w:rPr>
          <w:szCs w:val="22"/>
        </w:rPr>
      </w:pPr>
    </w:p>
    <w:p w14:paraId="76559E0B" w14:textId="77777777" w:rsidR="009D4CF2" w:rsidRPr="00BC7A71" w:rsidRDefault="009D4CF2" w:rsidP="009D4CF2">
      <w:pPr>
        <w:rPr>
          <w:szCs w:val="22"/>
        </w:rPr>
      </w:pPr>
    </w:p>
    <w:p w14:paraId="4D9CF951" w14:textId="77777777" w:rsidR="009D4CF2" w:rsidRPr="00BC7A71" w:rsidRDefault="009D4CF2" w:rsidP="009D4CF2">
      <w:pPr>
        <w:rPr>
          <w:szCs w:val="22"/>
        </w:rPr>
      </w:pPr>
    </w:p>
    <w:p w14:paraId="1A1572DE" w14:textId="77777777" w:rsidR="009D4CF2" w:rsidRPr="00BC7A71" w:rsidRDefault="009D4CF2" w:rsidP="009D4CF2">
      <w:pPr>
        <w:rPr>
          <w:szCs w:val="22"/>
        </w:rPr>
      </w:pPr>
    </w:p>
    <w:p w14:paraId="43E46B57" w14:textId="77777777" w:rsidR="008F04F8" w:rsidRPr="00BC7A71" w:rsidRDefault="008F04F8">
      <w:pPr>
        <w:rPr>
          <w:szCs w:val="22"/>
        </w:rPr>
      </w:pPr>
    </w:p>
    <w:sectPr w:rsidR="008F04F8" w:rsidRPr="00B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CF2"/>
    <w:rsid w:val="00037D02"/>
    <w:rsid w:val="000428CF"/>
    <w:rsid w:val="000D1EEE"/>
    <w:rsid w:val="001F18B3"/>
    <w:rsid w:val="00273397"/>
    <w:rsid w:val="00290044"/>
    <w:rsid w:val="003E6E1B"/>
    <w:rsid w:val="004E01E7"/>
    <w:rsid w:val="00574BB0"/>
    <w:rsid w:val="008E1EEB"/>
    <w:rsid w:val="008F04F8"/>
    <w:rsid w:val="009D4CF2"/>
    <w:rsid w:val="00A37E9F"/>
    <w:rsid w:val="00AE1B53"/>
    <w:rsid w:val="00BC7A71"/>
    <w:rsid w:val="00C40E38"/>
    <w:rsid w:val="00E67CA2"/>
    <w:rsid w:val="00EE4573"/>
    <w:rsid w:val="00F0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188E"/>
  <w15:chartTrackingRefBased/>
  <w15:docId w15:val="{3A262D4C-73B7-478E-AA7C-A427330B0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044"/>
    <w:pPr>
      <w:spacing w:after="0" w:line="240" w:lineRule="auto"/>
      <w:jc w:val="both"/>
    </w:pPr>
    <w:rPr>
      <w:rFonts w:ascii="Times New Roman" w:hAnsi="Times New Roman" w:cs="Times New Roman"/>
      <w:szCs w:val="24"/>
      <w:lang w:eastAsia="hr-HR"/>
    </w:rPr>
  </w:style>
  <w:style w:type="paragraph" w:styleId="Naslov1">
    <w:name w:val="heading 1"/>
    <w:basedOn w:val="Naslov"/>
    <w:next w:val="Normal"/>
    <w:link w:val="Naslov1Char"/>
    <w:autoRedefine/>
    <w:uiPriority w:val="9"/>
    <w:qFormat/>
    <w:rsid w:val="00AE1B53"/>
    <w:pPr>
      <w:widowControl w:val="0"/>
      <w:autoSpaceDE w:val="0"/>
      <w:autoSpaceDN w:val="0"/>
      <w:adjustRightInd w:val="0"/>
      <w:jc w:val="center"/>
      <w:outlineLvl w:val="0"/>
    </w:pPr>
    <w:rPr>
      <w:rFonts w:asciiTheme="minorHAnsi" w:hAnsiTheme="minorHAnsi"/>
      <w:b/>
      <w:caps/>
      <w:sz w:val="22"/>
    </w:rPr>
  </w:style>
  <w:style w:type="paragraph" w:styleId="Naslov3">
    <w:name w:val="heading 3"/>
    <w:basedOn w:val="Normal"/>
    <w:next w:val="Normal"/>
    <w:link w:val="Naslov3Char"/>
    <w:autoRedefine/>
    <w:qFormat/>
    <w:rsid w:val="00AE1B53"/>
    <w:pPr>
      <w:keepNext/>
      <w:outlineLvl w:val="2"/>
    </w:pPr>
    <w:rPr>
      <w:b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sid w:val="00AE1B53"/>
    <w:rPr>
      <w:rFonts w:eastAsiaTheme="majorEastAsia" w:cstheme="majorBidi"/>
      <w:b/>
      <w:caps/>
      <w:spacing w:val="-10"/>
      <w:kern w:val="28"/>
      <w:szCs w:val="56"/>
    </w:rPr>
  </w:style>
  <w:style w:type="paragraph" w:styleId="Naslov">
    <w:name w:val="Title"/>
    <w:basedOn w:val="Normal"/>
    <w:next w:val="Normal"/>
    <w:link w:val="NaslovChar"/>
    <w:uiPriority w:val="10"/>
    <w:qFormat/>
    <w:rsid w:val="00AE1B5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E1B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3Char">
    <w:name w:val="Naslov 3 Char"/>
    <w:link w:val="Naslov3"/>
    <w:rsid w:val="00AE1B53"/>
    <w:rPr>
      <w:b/>
    </w:rPr>
  </w:style>
  <w:style w:type="paragraph" w:customStyle="1" w:styleId="Odlomakpopisa1">
    <w:name w:val="Odlomak popisa1"/>
    <w:basedOn w:val="Normal"/>
    <w:rsid w:val="009D4CF2"/>
    <w:pPr>
      <w:spacing w:after="200" w:line="276" w:lineRule="auto"/>
      <w:ind w:left="720"/>
      <w:contextualSpacing/>
      <w:jc w:val="left"/>
    </w:pPr>
    <w:rPr>
      <w:rFonts w:ascii="Calibri" w:hAnsi="Calibri"/>
      <w:szCs w:val="22"/>
      <w:lang w:eastAsia="en-US"/>
    </w:rPr>
  </w:style>
  <w:style w:type="paragraph" w:styleId="Tijeloteksta">
    <w:name w:val="Body Text"/>
    <w:basedOn w:val="Normal"/>
    <w:link w:val="TijelotekstaChar"/>
    <w:rsid w:val="009D4CF2"/>
    <w:pPr>
      <w:widowControl w:val="0"/>
      <w:suppressAutoHyphens/>
      <w:spacing w:after="120"/>
      <w:jc w:val="left"/>
    </w:pPr>
    <w:rPr>
      <w:rFonts w:eastAsia="Arial Unicode MS"/>
      <w:sz w:val="24"/>
      <w:szCs w:val="20"/>
    </w:rPr>
  </w:style>
  <w:style w:type="character" w:customStyle="1" w:styleId="TijelotekstaChar">
    <w:name w:val="Tijelo teksta Char"/>
    <w:basedOn w:val="Zadanifontodlomka"/>
    <w:link w:val="Tijeloteksta"/>
    <w:rsid w:val="009D4CF2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Kneževi Vinogradi Željka Kolarić</dc:creator>
  <cp:keywords/>
  <dc:description/>
  <cp:lastModifiedBy>Petlovac Pročelnik</cp:lastModifiedBy>
  <cp:revision>3</cp:revision>
  <dcterms:created xsi:type="dcterms:W3CDTF">2025-04-08T05:12:00Z</dcterms:created>
  <dcterms:modified xsi:type="dcterms:W3CDTF">2025-04-08T05:12:00Z</dcterms:modified>
</cp:coreProperties>
</file>