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5CD57C" w14:textId="77777777" w:rsidR="009D4CF2" w:rsidRPr="00BC7A71" w:rsidRDefault="009D4CF2" w:rsidP="009D4CF2">
      <w:pPr>
        <w:jc w:val="center"/>
        <w:rPr>
          <w:b/>
          <w:bCs/>
          <w:szCs w:val="22"/>
        </w:rPr>
      </w:pPr>
      <w:r w:rsidRPr="00BC7A71">
        <w:rPr>
          <w:b/>
          <w:bCs/>
          <w:szCs w:val="22"/>
        </w:rPr>
        <w:t>IZJAVA O NEPOSTOJANJU DVOSTRUKOG FINANCIRANJA ISTIH TROŠKOVA</w:t>
      </w:r>
    </w:p>
    <w:p w14:paraId="4D76D2BC" w14:textId="77777777" w:rsidR="009D4CF2" w:rsidRPr="00BC7A71" w:rsidRDefault="009D4CF2" w:rsidP="009D4CF2">
      <w:pPr>
        <w:rPr>
          <w:b/>
          <w:bCs/>
          <w:szCs w:val="22"/>
        </w:rPr>
      </w:pPr>
    </w:p>
    <w:p w14:paraId="627F4438" w14:textId="77777777" w:rsidR="009D4CF2" w:rsidRPr="00BC7A71" w:rsidRDefault="009D4CF2" w:rsidP="009D4CF2">
      <w:pPr>
        <w:rPr>
          <w:rFonts w:eastAsia="PMingLiU"/>
          <w:szCs w:val="22"/>
          <w:lang w:eastAsia="zh-TW"/>
        </w:rPr>
      </w:pPr>
    </w:p>
    <w:p w14:paraId="476914F3" w14:textId="77777777" w:rsidR="009D4CF2" w:rsidRPr="00BC7A71" w:rsidRDefault="009D4CF2" w:rsidP="009D4CF2">
      <w:pPr>
        <w:rPr>
          <w:rFonts w:eastAsia="PMingLiU"/>
          <w:szCs w:val="22"/>
          <w:lang w:eastAsia="zh-TW"/>
        </w:rPr>
      </w:pPr>
    </w:p>
    <w:p w14:paraId="25558ABE" w14:textId="77777777" w:rsidR="009D4CF2" w:rsidRPr="00BC7A71" w:rsidRDefault="009D4CF2" w:rsidP="009D4CF2">
      <w:pPr>
        <w:rPr>
          <w:rFonts w:eastAsia="PMingLiU"/>
          <w:szCs w:val="22"/>
          <w:lang w:eastAsia="zh-TW"/>
        </w:rPr>
      </w:pPr>
      <w:r w:rsidRPr="00BC7A71">
        <w:rPr>
          <w:rFonts w:eastAsia="PMingLiU"/>
          <w:szCs w:val="22"/>
          <w:lang w:eastAsia="zh-TW"/>
        </w:rPr>
        <w:t xml:space="preserve">kojom se izjavljuje da </w:t>
      </w:r>
    </w:p>
    <w:p w14:paraId="5DB8540B" w14:textId="77777777" w:rsidR="009D4CF2" w:rsidRPr="00BC7A71" w:rsidRDefault="009D4CF2" w:rsidP="009D4CF2">
      <w:pPr>
        <w:rPr>
          <w:rFonts w:eastAsia="PMingLiU"/>
          <w:b/>
          <w:szCs w:val="22"/>
          <w:lang w:eastAsia="zh-TW"/>
        </w:rPr>
      </w:pPr>
    </w:p>
    <w:p w14:paraId="037D0C9B" w14:textId="77777777" w:rsidR="009D4CF2" w:rsidRPr="00BC7A71" w:rsidRDefault="009D4CF2" w:rsidP="009D4CF2">
      <w:pPr>
        <w:rPr>
          <w:rFonts w:eastAsia="PMingLiU"/>
          <w:b/>
          <w:szCs w:val="22"/>
          <w:lang w:eastAsia="zh-TW"/>
        </w:rPr>
      </w:pPr>
    </w:p>
    <w:p w14:paraId="6F594B48" w14:textId="77777777" w:rsidR="009D4CF2" w:rsidRPr="00BC7A71" w:rsidRDefault="009D4CF2" w:rsidP="009D4CF2">
      <w:pPr>
        <w:rPr>
          <w:rFonts w:eastAsia="PMingLiU"/>
          <w:b/>
          <w:szCs w:val="22"/>
          <w:lang w:eastAsia="zh-TW"/>
        </w:rPr>
      </w:pPr>
    </w:p>
    <w:p w14:paraId="4FA9F31B" w14:textId="77777777" w:rsidR="009D4CF2" w:rsidRPr="00BC7A71" w:rsidRDefault="009D4CF2" w:rsidP="009D4CF2">
      <w:pPr>
        <w:rPr>
          <w:rFonts w:eastAsia="PMingLiU"/>
          <w:b/>
          <w:szCs w:val="22"/>
          <w:lang w:eastAsia="zh-TW"/>
        </w:rPr>
      </w:pPr>
      <w:r w:rsidRPr="00BC7A71">
        <w:rPr>
          <w:rFonts w:eastAsia="PMingLiU"/>
          <w:b/>
          <w:szCs w:val="22"/>
          <w:lang w:eastAsia="zh-TW"/>
        </w:rPr>
        <w:t xml:space="preserve">Prijavitelj: </w:t>
      </w:r>
    </w:p>
    <w:p w14:paraId="45E026A7" w14:textId="77777777" w:rsidR="009D4CF2" w:rsidRPr="00BC7A71" w:rsidRDefault="009D4CF2" w:rsidP="009D4CF2">
      <w:pPr>
        <w:rPr>
          <w:rFonts w:eastAsia="PMingLiU"/>
          <w:b/>
          <w:szCs w:val="22"/>
          <w:lang w:eastAsia="zh-TW"/>
        </w:rPr>
      </w:pPr>
      <w:r w:rsidRPr="00BC7A71">
        <w:rPr>
          <w:rFonts w:eastAsia="PMingLiU"/>
          <w:b/>
          <w:szCs w:val="22"/>
          <w:lang w:eastAsia="zh-TW"/>
        </w:rPr>
        <w:t xml:space="preserve">  </w:t>
      </w:r>
    </w:p>
    <w:p w14:paraId="4337B853" w14:textId="77777777" w:rsidR="009D4CF2" w:rsidRPr="00BC7A71" w:rsidRDefault="009D4CF2" w:rsidP="009D4CF2">
      <w:pPr>
        <w:pBdr>
          <w:bottom w:val="single" w:sz="12" w:space="1" w:color="auto"/>
        </w:pBdr>
        <w:rPr>
          <w:rFonts w:eastAsia="PMingLiU"/>
          <w:b/>
          <w:szCs w:val="22"/>
          <w:lang w:eastAsia="zh-TW"/>
        </w:rPr>
      </w:pPr>
    </w:p>
    <w:p w14:paraId="4BA711F5" w14:textId="77777777" w:rsidR="009D4CF2" w:rsidRPr="00BC7A71" w:rsidRDefault="009D4CF2" w:rsidP="009D4CF2">
      <w:pPr>
        <w:jc w:val="center"/>
        <w:rPr>
          <w:rFonts w:eastAsia="PMingLiU"/>
          <w:b/>
          <w:szCs w:val="22"/>
          <w:lang w:eastAsia="zh-TW"/>
        </w:rPr>
      </w:pPr>
      <w:r w:rsidRPr="00BC7A71">
        <w:rPr>
          <w:rFonts w:eastAsia="PMingLiU"/>
          <w:szCs w:val="22"/>
          <w:lang w:eastAsia="zh-TW"/>
        </w:rPr>
        <w:t>(ime i prezime, naziv prijavitelja, OIB)</w:t>
      </w:r>
    </w:p>
    <w:p w14:paraId="6368BA9F" w14:textId="77777777" w:rsidR="009D4CF2" w:rsidRPr="00BC7A71" w:rsidRDefault="009D4CF2" w:rsidP="009D4CF2">
      <w:pPr>
        <w:jc w:val="center"/>
        <w:rPr>
          <w:rFonts w:eastAsia="PMingLiU"/>
          <w:b/>
          <w:szCs w:val="22"/>
          <w:lang w:eastAsia="zh-TW"/>
        </w:rPr>
      </w:pPr>
    </w:p>
    <w:p w14:paraId="43CC3EB4" w14:textId="77777777" w:rsidR="009D4CF2" w:rsidRPr="00BC7A71" w:rsidRDefault="009D4CF2" w:rsidP="009D4CF2">
      <w:pPr>
        <w:jc w:val="center"/>
        <w:rPr>
          <w:rFonts w:eastAsia="PMingLiU"/>
          <w:b/>
          <w:szCs w:val="22"/>
          <w:lang w:eastAsia="zh-TW"/>
        </w:rPr>
      </w:pPr>
    </w:p>
    <w:p w14:paraId="0D8E4A2C" w14:textId="77777777" w:rsidR="009D4CF2" w:rsidRPr="00BC7A71" w:rsidRDefault="009D4CF2" w:rsidP="009D4CF2">
      <w:pPr>
        <w:pStyle w:val="Odlomakpopisa1"/>
        <w:jc w:val="center"/>
        <w:rPr>
          <w:rFonts w:ascii="Times New Roman" w:eastAsia="PMingLiU" w:hAnsi="Times New Roman"/>
          <w:b/>
          <w:lang w:eastAsia="zh-TW"/>
        </w:rPr>
      </w:pPr>
    </w:p>
    <w:p w14:paraId="26C0381A" w14:textId="77777777" w:rsidR="009D4CF2" w:rsidRPr="00BC7A71" w:rsidRDefault="009D4CF2" w:rsidP="009D4CF2">
      <w:pPr>
        <w:pStyle w:val="Odlomakpopisa1"/>
        <w:jc w:val="center"/>
        <w:rPr>
          <w:rFonts w:ascii="Times New Roman" w:eastAsia="PMingLiU" w:hAnsi="Times New Roman"/>
          <w:b/>
          <w:lang w:eastAsia="zh-TW"/>
        </w:rPr>
      </w:pPr>
    </w:p>
    <w:p w14:paraId="3735072D" w14:textId="77777777" w:rsidR="009D4CF2" w:rsidRPr="00BC7A71" w:rsidRDefault="009D4CF2" w:rsidP="009D4CF2">
      <w:pPr>
        <w:pStyle w:val="Odlomakpopisa1"/>
        <w:ind w:left="2844"/>
        <w:rPr>
          <w:rFonts w:ascii="Times New Roman" w:eastAsia="PMingLiU" w:hAnsi="Times New Roman"/>
          <w:b/>
          <w:lang w:eastAsia="zh-TW"/>
        </w:rPr>
      </w:pPr>
      <w:r w:rsidRPr="00BC7A71">
        <w:rPr>
          <w:rFonts w:ascii="Times New Roman" w:eastAsia="PMingLiU" w:hAnsi="Times New Roman"/>
          <w:b/>
          <w:lang w:eastAsia="zh-TW"/>
        </w:rPr>
        <w:t xml:space="preserve">     nije dobio ili ne očekuje</w:t>
      </w:r>
    </w:p>
    <w:p w14:paraId="08611900" w14:textId="77777777" w:rsidR="009D4CF2" w:rsidRPr="00BC7A71" w:rsidRDefault="009D4CF2" w:rsidP="009D4CF2">
      <w:pPr>
        <w:rPr>
          <w:rFonts w:eastAsia="PMingLiU"/>
          <w:b/>
          <w:szCs w:val="22"/>
          <w:lang w:eastAsia="zh-TW"/>
        </w:rPr>
      </w:pPr>
    </w:p>
    <w:p w14:paraId="1008CBB3" w14:textId="77777777" w:rsidR="009D4CF2" w:rsidRPr="00BC7A71" w:rsidRDefault="009D4CF2" w:rsidP="009D4CF2">
      <w:pPr>
        <w:rPr>
          <w:rFonts w:eastAsia="PMingLiU"/>
          <w:szCs w:val="22"/>
          <w:lang w:eastAsia="zh-TW"/>
        </w:rPr>
      </w:pPr>
    </w:p>
    <w:p w14:paraId="3C7B5C6F" w14:textId="77777777" w:rsidR="009D4CF2" w:rsidRPr="00BC7A71" w:rsidRDefault="009D4CF2" w:rsidP="009D4CF2">
      <w:pPr>
        <w:rPr>
          <w:rFonts w:eastAsia="PMingLiU"/>
          <w:szCs w:val="22"/>
          <w:lang w:eastAsia="zh-TW"/>
        </w:rPr>
      </w:pPr>
    </w:p>
    <w:p w14:paraId="6395CFF6" w14:textId="6E87BC55" w:rsidR="009D4CF2" w:rsidRPr="00BC7A71" w:rsidRDefault="009D4CF2" w:rsidP="009D4CF2">
      <w:pPr>
        <w:rPr>
          <w:rFonts w:eastAsia="PMingLiU"/>
          <w:b/>
          <w:szCs w:val="22"/>
          <w:lang w:eastAsia="zh-TW"/>
        </w:rPr>
      </w:pPr>
      <w:r w:rsidRPr="00BC7A71">
        <w:rPr>
          <w:rFonts w:eastAsia="PMingLiU"/>
          <w:szCs w:val="22"/>
          <w:lang w:eastAsia="zh-TW"/>
        </w:rPr>
        <w:t xml:space="preserve">potporu iz drugih izvora financiranja sa natječaja javnih institucija, a za troškove prijavljene na Javnom pozivu za </w:t>
      </w:r>
      <w:r w:rsidR="00BC7A71">
        <w:rPr>
          <w:rFonts w:eastAsia="PMingLiU"/>
          <w:szCs w:val="22"/>
          <w:lang w:eastAsia="zh-TW"/>
        </w:rPr>
        <w:t>dodjelu potpora za ulaganja u uređenje stambenih objekata na području Općine Petlovac u 2021. godini</w:t>
      </w:r>
      <w:r w:rsidRPr="00BC7A71">
        <w:rPr>
          <w:rFonts w:eastAsia="PMingLiU"/>
          <w:szCs w:val="22"/>
          <w:lang w:eastAsia="zh-TW"/>
        </w:rPr>
        <w:t>.</w:t>
      </w:r>
    </w:p>
    <w:p w14:paraId="0557EEB5" w14:textId="77777777" w:rsidR="009D4CF2" w:rsidRPr="00BC7A71" w:rsidRDefault="009D4CF2" w:rsidP="009D4CF2">
      <w:pPr>
        <w:rPr>
          <w:rFonts w:eastAsia="PMingLiU"/>
          <w:b/>
          <w:szCs w:val="22"/>
          <w:lang w:eastAsia="zh-TW"/>
        </w:rPr>
      </w:pPr>
    </w:p>
    <w:p w14:paraId="196D3D2B" w14:textId="77777777" w:rsidR="009D4CF2" w:rsidRPr="00BC7A71" w:rsidRDefault="009D4CF2" w:rsidP="009D4CF2">
      <w:pPr>
        <w:rPr>
          <w:b/>
          <w:szCs w:val="22"/>
        </w:rPr>
      </w:pPr>
    </w:p>
    <w:p w14:paraId="0ED062EE" w14:textId="77777777" w:rsidR="009D4CF2" w:rsidRPr="00BC7A71" w:rsidRDefault="009D4CF2" w:rsidP="009D4CF2">
      <w:pPr>
        <w:rPr>
          <w:b/>
          <w:szCs w:val="22"/>
        </w:rPr>
      </w:pPr>
      <w:r w:rsidRPr="00BC7A71">
        <w:rPr>
          <w:b/>
          <w:szCs w:val="22"/>
        </w:rPr>
        <w:t>Pod kaznenom i materijalnom odgovornošću izjavljujemo da su svi podaci navedeni u ovoj izjavi istiniti, točni i potpuni te da sam upoznati s pravnim posljedicama kaznene odgovornosti za davanje netočnih podataka.</w:t>
      </w:r>
    </w:p>
    <w:p w14:paraId="6B7002CD" w14:textId="77777777" w:rsidR="009D4CF2" w:rsidRPr="00BC7A71" w:rsidRDefault="009D4CF2" w:rsidP="009D4CF2">
      <w:pPr>
        <w:rPr>
          <w:b/>
          <w:szCs w:val="22"/>
        </w:rPr>
      </w:pPr>
    </w:p>
    <w:p w14:paraId="4328511B" w14:textId="77777777" w:rsidR="009D4CF2" w:rsidRPr="00BC7A71" w:rsidRDefault="009D4CF2" w:rsidP="009D4CF2">
      <w:pPr>
        <w:rPr>
          <w:b/>
          <w:szCs w:val="22"/>
        </w:rPr>
      </w:pPr>
    </w:p>
    <w:p w14:paraId="7CBC6287" w14:textId="77777777" w:rsidR="009D4CF2" w:rsidRPr="00BC7A71" w:rsidRDefault="009D4CF2" w:rsidP="009D4CF2">
      <w:pPr>
        <w:rPr>
          <w:b/>
          <w:szCs w:val="22"/>
        </w:rPr>
      </w:pPr>
    </w:p>
    <w:p w14:paraId="621CE08F" w14:textId="77777777" w:rsidR="009D4CF2" w:rsidRPr="00BC7A71" w:rsidRDefault="009D4CF2" w:rsidP="009D4CF2">
      <w:pPr>
        <w:rPr>
          <w:b/>
          <w:szCs w:val="22"/>
        </w:rPr>
      </w:pPr>
    </w:p>
    <w:p w14:paraId="08DFB02F" w14:textId="77777777" w:rsidR="009D4CF2" w:rsidRPr="00BC7A71" w:rsidRDefault="009D4CF2" w:rsidP="009D4CF2">
      <w:pPr>
        <w:rPr>
          <w:b/>
          <w:szCs w:val="22"/>
        </w:rPr>
      </w:pPr>
    </w:p>
    <w:p w14:paraId="0876B393" w14:textId="77777777" w:rsidR="009D4CF2" w:rsidRPr="00BC7A71" w:rsidRDefault="009D4CF2" w:rsidP="009D4CF2">
      <w:pPr>
        <w:pStyle w:val="Tijeloteksta"/>
        <w:spacing w:after="227"/>
        <w:rPr>
          <w:sz w:val="22"/>
          <w:szCs w:val="22"/>
        </w:rPr>
      </w:pPr>
    </w:p>
    <w:tbl>
      <w:tblPr>
        <w:tblpPr w:leftFromText="180" w:rightFromText="180" w:vertAnchor="text" w:horzAnchor="margin" w:tblpY="55"/>
        <w:tblW w:w="96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00"/>
        <w:gridCol w:w="2019"/>
        <w:gridCol w:w="2409"/>
        <w:gridCol w:w="3402"/>
      </w:tblGrid>
      <w:tr w:rsidR="009D4CF2" w:rsidRPr="00BC7A71" w14:paraId="3F077C24" w14:textId="77777777" w:rsidTr="004108BD">
        <w:trPr>
          <w:trHeight w:val="269"/>
        </w:trPr>
        <w:tc>
          <w:tcPr>
            <w:tcW w:w="1800" w:type="dxa"/>
            <w:tcMar>
              <w:right w:w="57" w:type="dxa"/>
            </w:tcMar>
            <w:vAlign w:val="center"/>
          </w:tcPr>
          <w:p w14:paraId="4CD3C03B" w14:textId="77777777" w:rsidR="009D4CF2" w:rsidRPr="00BC7A71" w:rsidRDefault="009D4CF2" w:rsidP="004108BD">
            <w:pPr>
              <w:snapToGrid w:val="0"/>
              <w:rPr>
                <w:b/>
                <w:bCs/>
                <w:szCs w:val="22"/>
              </w:rPr>
            </w:pPr>
            <w:r w:rsidRPr="00BC7A71">
              <w:rPr>
                <w:b/>
                <w:bCs/>
                <w:szCs w:val="22"/>
              </w:rPr>
              <w:t>Mjesto i datum:</w:t>
            </w:r>
          </w:p>
        </w:tc>
        <w:tc>
          <w:tcPr>
            <w:tcW w:w="2019" w:type="dxa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14:paraId="72826941" w14:textId="77777777" w:rsidR="009D4CF2" w:rsidRPr="00BC7A71" w:rsidRDefault="009D4CF2" w:rsidP="004108BD">
            <w:pPr>
              <w:snapToGrid w:val="0"/>
              <w:rPr>
                <w:b/>
                <w:bCs/>
                <w:szCs w:val="22"/>
              </w:rPr>
            </w:pPr>
          </w:p>
        </w:tc>
        <w:tc>
          <w:tcPr>
            <w:tcW w:w="2409" w:type="dxa"/>
            <w:tcMar>
              <w:bottom w:w="28" w:type="dxa"/>
              <w:right w:w="57" w:type="dxa"/>
            </w:tcMar>
            <w:vAlign w:val="center"/>
          </w:tcPr>
          <w:p w14:paraId="100CC9F1" w14:textId="37D0BFE7" w:rsidR="009D4CF2" w:rsidRPr="00BC7A71" w:rsidRDefault="009D4CF2" w:rsidP="004108BD">
            <w:pPr>
              <w:snapToGrid w:val="0"/>
              <w:jc w:val="center"/>
              <w:rPr>
                <w:b/>
                <w:bCs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000000"/>
            </w:tcBorders>
            <w:vAlign w:val="center"/>
          </w:tcPr>
          <w:p w14:paraId="55ABE89C" w14:textId="77777777" w:rsidR="009D4CF2" w:rsidRPr="00BC7A71" w:rsidRDefault="009D4CF2" w:rsidP="004108BD">
            <w:pPr>
              <w:snapToGrid w:val="0"/>
              <w:rPr>
                <w:b/>
                <w:bCs/>
                <w:szCs w:val="22"/>
              </w:rPr>
            </w:pPr>
          </w:p>
        </w:tc>
      </w:tr>
      <w:tr w:rsidR="009D4CF2" w:rsidRPr="00BC7A71" w14:paraId="293DC53C" w14:textId="77777777" w:rsidTr="004108BD">
        <w:trPr>
          <w:trHeight w:val="466"/>
        </w:trPr>
        <w:tc>
          <w:tcPr>
            <w:tcW w:w="1800" w:type="dxa"/>
          </w:tcPr>
          <w:p w14:paraId="1D325842" w14:textId="77777777" w:rsidR="009D4CF2" w:rsidRPr="00BC7A71" w:rsidRDefault="009D4CF2" w:rsidP="004108BD">
            <w:pPr>
              <w:snapToGrid w:val="0"/>
              <w:rPr>
                <w:b/>
                <w:bCs/>
                <w:szCs w:val="22"/>
              </w:rPr>
            </w:pPr>
          </w:p>
        </w:tc>
        <w:tc>
          <w:tcPr>
            <w:tcW w:w="2019" w:type="dxa"/>
          </w:tcPr>
          <w:p w14:paraId="2F709406" w14:textId="77777777" w:rsidR="009D4CF2" w:rsidRPr="00BC7A71" w:rsidRDefault="009D4CF2" w:rsidP="004108BD">
            <w:pPr>
              <w:snapToGrid w:val="0"/>
              <w:rPr>
                <w:b/>
                <w:bCs/>
                <w:szCs w:val="22"/>
              </w:rPr>
            </w:pPr>
          </w:p>
        </w:tc>
        <w:tc>
          <w:tcPr>
            <w:tcW w:w="2409" w:type="dxa"/>
          </w:tcPr>
          <w:p w14:paraId="0CEB7EED" w14:textId="77777777" w:rsidR="009D4CF2" w:rsidRPr="00BC7A71" w:rsidRDefault="009D4CF2" w:rsidP="004108BD">
            <w:pPr>
              <w:snapToGrid w:val="0"/>
              <w:rPr>
                <w:b/>
                <w:bCs/>
                <w:szCs w:val="22"/>
              </w:rPr>
            </w:pPr>
          </w:p>
        </w:tc>
        <w:tc>
          <w:tcPr>
            <w:tcW w:w="3402" w:type="dxa"/>
          </w:tcPr>
          <w:p w14:paraId="41710E48" w14:textId="77777777" w:rsidR="009D4CF2" w:rsidRPr="00BC7A71" w:rsidRDefault="009D4CF2" w:rsidP="004108BD">
            <w:pPr>
              <w:snapToGrid w:val="0"/>
              <w:jc w:val="center"/>
              <w:rPr>
                <w:b/>
                <w:bCs/>
                <w:szCs w:val="22"/>
              </w:rPr>
            </w:pPr>
            <w:r w:rsidRPr="00BC7A71">
              <w:rPr>
                <w:b/>
                <w:bCs/>
                <w:szCs w:val="22"/>
              </w:rPr>
              <w:t>Potpis podnositelja zahtjeva</w:t>
            </w:r>
          </w:p>
        </w:tc>
      </w:tr>
    </w:tbl>
    <w:p w14:paraId="41C469E9" w14:textId="77777777" w:rsidR="009D4CF2" w:rsidRPr="00BC7A71" w:rsidRDefault="009D4CF2" w:rsidP="009D4CF2">
      <w:pPr>
        <w:rPr>
          <w:szCs w:val="22"/>
        </w:rPr>
      </w:pPr>
    </w:p>
    <w:p w14:paraId="271FE4B1" w14:textId="77777777" w:rsidR="009D4CF2" w:rsidRPr="00BC7A71" w:rsidRDefault="009D4CF2" w:rsidP="009D4CF2">
      <w:pPr>
        <w:rPr>
          <w:szCs w:val="22"/>
        </w:rPr>
      </w:pPr>
    </w:p>
    <w:p w14:paraId="0D951400" w14:textId="77777777" w:rsidR="009D4CF2" w:rsidRPr="00BC7A71" w:rsidRDefault="009D4CF2" w:rsidP="009D4CF2">
      <w:pPr>
        <w:rPr>
          <w:szCs w:val="22"/>
        </w:rPr>
      </w:pPr>
    </w:p>
    <w:p w14:paraId="2B2CF23B" w14:textId="77777777" w:rsidR="009D4CF2" w:rsidRPr="00BC7A71" w:rsidRDefault="009D4CF2" w:rsidP="009D4CF2">
      <w:pPr>
        <w:rPr>
          <w:szCs w:val="22"/>
        </w:rPr>
      </w:pPr>
    </w:p>
    <w:p w14:paraId="76559E0B" w14:textId="77777777" w:rsidR="009D4CF2" w:rsidRPr="00BC7A71" w:rsidRDefault="009D4CF2" w:rsidP="009D4CF2">
      <w:pPr>
        <w:rPr>
          <w:szCs w:val="22"/>
        </w:rPr>
      </w:pPr>
    </w:p>
    <w:p w14:paraId="4D9CF951" w14:textId="77777777" w:rsidR="009D4CF2" w:rsidRPr="00BC7A71" w:rsidRDefault="009D4CF2" w:rsidP="009D4CF2">
      <w:pPr>
        <w:rPr>
          <w:szCs w:val="22"/>
        </w:rPr>
      </w:pPr>
    </w:p>
    <w:p w14:paraId="1A1572DE" w14:textId="77777777" w:rsidR="009D4CF2" w:rsidRPr="00BC7A71" w:rsidRDefault="009D4CF2" w:rsidP="009D4CF2">
      <w:pPr>
        <w:rPr>
          <w:szCs w:val="22"/>
        </w:rPr>
      </w:pPr>
    </w:p>
    <w:p w14:paraId="43E46B57" w14:textId="77777777" w:rsidR="006350F3" w:rsidRPr="00BC7A71" w:rsidRDefault="001F18B3">
      <w:pPr>
        <w:rPr>
          <w:szCs w:val="22"/>
        </w:rPr>
      </w:pPr>
    </w:p>
    <w:sectPr w:rsidR="006350F3" w:rsidRPr="00BC7A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4CF2"/>
    <w:rsid w:val="00037D02"/>
    <w:rsid w:val="001F18B3"/>
    <w:rsid w:val="00290044"/>
    <w:rsid w:val="008E1EEB"/>
    <w:rsid w:val="009D4CF2"/>
    <w:rsid w:val="00A37E9F"/>
    <w:rsid w:val="00AE1B53"/>
    <w:rsid w:val="00BC7A71"/>
    <w:rsid w:val="00C40E38"/>
    <w:rsid w:val="00E67CA2"/>
    <w:rsid w:val="00EE4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C188E"/>
  <w15:chartTrackingRefBased/>
  <w15:docId w15:val="{3A262D4C-73B7-478E-AA7C-A427330B0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Times New Roman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044"/>
    <w:pPr>
      <w:spacing w:after="0" w:line="240" w:lineRule="auto"/>
      <w:jc w:val="both"/>
    </w:pPr>
    <w:rPr>
      <w:rFonts w:ascii="Times New Roman" w:hAnsi="Times New Roman" w:cs="Times New Roman"/>
      <w:szCs w:val="24"/>
      <w:lang w:eastAsia="hr-HR"/>
    </w:rPr>
  </w:style>
  <w:style w:type="paragraph" w:styleId="Naslov1">
    <w:name w:val="heading 1"/>
    <w:basedOn w:val="Naslov"/>
    <w:next w:val="Normal"/>
    <w:link w:val="Naslov1Char"/>
    <w:autoRedefine/>
    <w:uiPriority w:val="9"/>
    <w:qFormat/>
    <w:rsid w:val="00AE1B53"/>
    <w:pPr>
      <w:widowControl w:val="0"/>
      <w:autoSpaceDE w:val="0"/>
      <w:autoSpaceDN w:val="0"/>
      <w:adjustRightInd w:val="0"/>
      <w:jc w:val="center"/>
      <w:outlineLvl w:val="0"/>
    </w:pPr>
    <w:rPr>
      <w:rFonts w:asciiTheme="minorHAnsi" w:hAnsiTheme="minorHAnsi"/>
      <w:b/>
      <w:caps/>
      <w:sz w:val="22"/>
    </w:rPr>
  </w:style>
  <w:style w:type="paragraph" w:styleId="Naslov3">
    <w:name w:val="heading 3"/>
    <w:basedOn w:val="Normal"/>
    <w:next w:val="Normal"/>
    <w:link w:val="Naslov3Char"/>
    <w:autoRedefine/>
    <w:qFormat/>
    <w:rsid w:val="00AE1B53"/>
    <w:pPr>
      <w:keepNext/>
      <w:outlineLvl w:val="2"/>
    </w:pPr>
    <w:rPr>
      <w:b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uiPriority w:val="9"/>
    <w:rsid w:val="00AE1B53"/>
    <w:rPr>
      <w:rFonts w:eastAsiaTheme="majorEastAsia" w:cstheme="majorBidi"/>
      <w:b/>
      <w:caps/>
      <w:spacing w:val="-10"/>
      <w:kern w:val="28"/>
      <w:szCs w:val="56"/>
    </w:rPr>
  </w:style>
  <w:style w:type="paragraph" w:styleId="Naslov">
    <w:name w:val="Title"/>
    <w:basedOn w:val="Normal"/>
    <w:next w:val="Normal"/>
    <w:link w:val="NaslovChar"/>
    <w:uiPriority w:val="10"/>
    <w:qFormat/>
    <w:rsid w:val="00AE1B5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AE1B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3Char">
    <w:name w:val="Naslov 3 Char"/>
    <w:link w:val="Naslov3"/>
    <w:rsid w:val="00AE1B53"/>
    <w:rPr>
      <w:b/>
    </w:rPr>
  </w:style>
  <w:style w:type="paragraph" w:customStyle="1" w:styleId="Odlomakpopisa1">
    <w:name w:val="Odlomak popisa1"/>
    <w:basedOn w:val="Normal"/>
    <w:rsid w:val="009D4CF2"/>
    <w:pPr>
      <w:spacing w:after="200" w:line="276" w:lineRule="auto"/>
      <w:ind w:left="720"/>
      <w:contextualSpacing/>
      <w:jc w:val="left"/>
    </w:pPr>
    <w:rPr>
      <w:rFonts w:ascii="Calibri" w:hAnsi="Calibri"/>
      <w:szCs w:val="22"/>
      <w:lang w:eastAsia="en-US"/>
    </w:rPr>
  </w:style>
  <w:style w:type="paragraph" w:styleId="Tijeloteksta">
    <w:name w:val="Body Text"/>
    <w:basedOn w:val="Normal"/>
    <w:link w:val="TijelotekstaChar"/>
    <w:rsid w:val="009D4CF2"/>
    <w:pPr>
      <w:widowControl w:val="0"/>
      <w:suppressAutoHyphens/>
      <w:spacing w:after="120"/>
      <w:jc w:val="left"/>
    </w:pPr>
    <w:rPr>
      <w:rFonts w:eastAsia="Arial Unicode MS"/>
      <w:sz w:val="24"/>
      <w:szCs w:val="20"/>
    </w:rPr>
  </w:style>
  <w:style w:type="character" w:customStyle="1" w:styleId="TijelotekstaChar">
    <w:name w:val="Tijelo teksta Char"/>
    <w:basedOn w:val="Zadanifontodlomka"/>
    <w:link w:val="Tijeloteksta"/>
    <w:rsid w:val="009D4CF2"/>
    <w:rPr>
      <w:rFonts w:ascii="Times New Roman" w:eastAsia="Arial Unicode MS" w:hAnsi="Times New Roman" w:cs="Times New Roman"/>
      <w:sz w:val="24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Kneževi Vinogradi Željka Kolarić</dc:creator>
  <cp:keywords/>
  <dc:description/>
  <cp:lastModifiedBy>Korisnik</cp:lastModifiedBy>
  <cp:revision>6</cp:revision>
  <dcterms:created xsi:type="dcterms:W3CDTF">2021-03-29T14:42:00Z</dcterms:created>
  <dcterms:modified xsi:type="dcterms:W3CDTF">2021-03-29T14:43:00Z</dcterms:modified>
</cp:coreProperties>
</file>