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0C8D" w14:textId="77777777" w:rsidR="00B912C8" w:rsidRPr="00786EAD" w:rsidRDefault="00B912C8" w:rsidP="00B912C8">
      <w:pPr>
        <w:widowControl w:val="0"/>
        <w:rPr>
          <w:rFonts w:ascii="Times New Roman" w:hAnsi="Times New Roman"/>
          <w:b/>
          <w:sz w:val="24"/>
          <w:szCs w:val="24"/>
          <w:lang w:eastAsia="hr-HR"/>
        </w:rPr>
      </w:pPr>
    </w:p>
    <w:p w14:paraId="4D2D296E" w14:textId="77777777"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Calibri" w:eastAsia="Calibri" w:hAnsi="Calibri"/>
          <w:noProof/>
          <w:lang w:val="hr-HR" w:eastAsia="hr-HR"/>
        </w:rPr>
        <w:drawing>
          <wp:anchor distT="0" distB="0" distL="114300" distR="114300" simplePos="0" relativeHeight="251659264" behindDoc="1" locked="0" layoutInCell="1" allowOverlap="1" wp14:anchorId="03C33301" wp14:editId="72886748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1" name="Slika 1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0" descr="GRBHRV~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9B413E" w14:textId="77777777" w:rsidR="00B912C8" w:rsidRPr="00786EAD" w:rsidRDefault="00B912C8" w:rsidP="00B912C8">
      <w:pPr>
        <w:rPr>
          <w:rFonts w:ascii="Times New Roman" w:hAnsi="Times New Roman"/>
        </w:rPr>
      </w:pPr>
    </w:p>
    <w:p w14:paraId="5722D105" w14:textId="77777777"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Times New Roman" w:hAnsi="Times New Roman"/>
        </w:rPr>
        <w:t xml:space="preserve"> </w:t>
      </w:r>
    </w:p>
    <w:p w14:paraId="6DB9A36D" w14:textId="77777777" w:rsidR="00B912C8" w:rsidRPr="00786EAD" w:rsidRDefault="00B912C8" w:rsidP="00B912C8">
      <w:pPr>
        <w:rPr>
          <w:rFonts w:ascii="Times New Roman" w:hAnsi="Times New Roman"/>
        </w:rPr>
      </w:pPr>
    </w:p>
    <w:p w14:paraId="05BF7B0C" w14:textId="77777777" w:rsidR="00B912C8" w:rsidRPr="00786EAD" w:rsidRDefault="00B912C8" w:rsidP="00B912C8">
      <w:pPr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R E P U B L I K A    H R V A T S K A</w:t>
      </w:r>
    </w:p>
    <w:p w14:paraId="1DE024F2" w14:textId="77777777"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OSJEČKO-BARANJSKA ŽUPANIJA</w:t>
      </w:r>
    </w:p>
    <w:p w14:paraId="3AF62A7C" w14:textId="77777777"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 xml:space="preserve">            OPĆINA PETLOVAC</w:t>
      </w:r>
    </w:p>
    <w:p w14:paraId="10C8B755" w14:textId="77777777" w:rsidR="00B912C8" w:rsidRDefault="00B912C8" w:rsidP="00B912C8">
      <w:pPr>
        <w:outlineLvl w:val="0"/>
        <w:rPr>
          <w:rFonts w:ascii="Times New Roman" w:hAnsi="Times New Roman"/>
          <w:lang w:eastAsia="hr-HR"/>
        </w:rPr>
      </w:pPr>
    </w:p>
    <w:p w14:paraId="67FB29EA" w14:textId="77777777" w:rsidR="000747D2" w:rsidRPr="00CE1E44" w:rsidRDefault="000747D2" w:rsidP="000747D2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color w:val="000000" w:themeColor="text1"/>
          <w:szCs w:val="22"/>
          <w:lang w:eastAsia="hr-HR"/>
        </w:rPr>
      </w:pPr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>KLASA: 334-01/19-01/02</w:t>
      </w:r>
    </w:p>
    <w:p w14:paraId="2983E07C" w14:textId="34A64185" w:rsidR="000747D2" w:rsidRPr="00CE1E44" w:rsidRDefault="000747D2" w:rsidP="000747D2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color w:val="000000" w:themeColor="text1"/>
          <w:szCs w:val="22"/>
          <w:lang w:eastAsia="hr-HR"/>
        </w:rPr>
      </w:pPr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>URBROJ: 2100/07-01-21-</w:t>
      </w:r>
      <w:r w:rsidR="00A04334" w:rsidRPr="00CE1E44">
        <w:rPr>
          <w:rFonts w:ascii="Times New Roman" w:hAnsi="Times New Roman"/>
          <w:color w:val="000000" w:themeColor="text1"/>
          <w:szCs w:val="22"/>
          <w:lang w:eastAsia="hr-HR"/>
        </w:rPr>
        <w:t>2</w:t>
      </w:r>
      <w:r w:rsidR="00CE1E44" w:rsidRPr="00CE1E44">
        <w:rPr>
          <w:rFonts w:ascii="Times New Roman" w:hAnsi="Times New Roman"/>
          <w:color w:val="000000" w:themeColor="text1"/>
          <w:szCs w:val="22"/>
          <w:lang w:eastAsia="hr-HR"/>
        </w:rPr>
        <w:t>8</w:t>
      </w:r>
    </w:p>
    <w:p w14:paraId="4347ACCB" w14:textId="55A6DECC" w:rsidR="000747D2" w:rsidRPr="00CE1E44" w:rsidRDefault="000747D2" w:rsidP="000747D2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color w:val="000000" w:themeColor="text1"/>
          <w:szCs w:val="22"/>
          <w:lang w:val="hr-HR" w:eastAsia="hr-HR"/>
        </w:rPr>
      </w:pPr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 xml:space="preserve">Petlovac, </w:t>
      </w:r>
      <w:r w:rsidR="00FE0B11" w:rsidRPr="00CE1E44">
        <w:rPr>
          <w:rFonts w:ascii="Times New Roman" w:hAnsi="Times New Roman"/>
          <w:color w:val="000000" w:themeColor="text1"/>
          <w:szCs w:val="22"/>
          <w:lang w:eastAsia="hr-HR"/>
        </w:rPr>
        <w:t>18</w:t>
      </w:r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 xml:space="preserve">. </w:t>
      </w:r>
      <w:proofErr w:type="spellStart"/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>svibnja</w:t>
      </w:r>
      <w:proofErr w:type="spellEnd"/>
      <w:r w:rsidRPr="00CE1E44">
        <w:rPr>
          <w:rFonts w:ascii="Times New Roman" w:hAnsi="Times New Roman"/>
          <w:color w:val="000000" w:themeColor="text1"/>
          <w:szCs w:val="22"/>
          <w:lang w:eastAsia="hr-HR"/>
        </w:rPr>
        <w:t xml:space="preserve"> 2021.</w:t>
      </w:r>
      <w:r w:rsidRPr="00CE1E44">
        <w:rPr>
          <w:rFonts w:ascii="Times New Roman" w:hAnsi="Times New Roman"/>
          <w:color w:val="000000" w:themeColor="text1"/>
          <w:szCs w:val="22"/>
          <w:lang w:val="hr-HR" w:eastAsia="hr-HR"/>
        </w:rPr>
        <w:t xml:space="preserve"> </w:t>
      </w:r>
    </w:p>
    <w:p w14:paraId="234346A1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6F94F26" w14:textId="7F4A4FFA"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0EB31E3" w14:textId="39E5CC46" w:rsidR="001B1233" w:rsidRDefault="001B1233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FDA681B" w14:textId="38D8A302" w:rsidR="001B1233" w:rsidRDefault="001B1233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9F25D57" w14:textId="77777777" w:rsidR="001B1233" w:rsidRPr="00B912C8" w:rsidRDefault="001B1233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055E5BA5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0FEE7F91" w14:textId="77777777" w:rsidR="004C5290" w:rsidRPr="001B1233" w:rsidRDefault="008A74D3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32"/>
          <w:szCs w:val="32"/>
          <w:lang w:val="hr-HR"/>
        </w:rPr>
      </w:pPr>
      <w:r w:rsidRPr="001B1233">
        <w:rPr>
          <w:rFonts w:ascii="Times New Roman" w:hAnsi="Times New Roman"/>
          <w:b/>
          <w:sz w:val="32"/>
          <w:szCs w:val="32"/>
          <w:lang w:val="hr-HR"/>
        </w:rPr>
        <w:t>POZIV ZA DOSTAVU PONUDA</w:t>
      </w:r>
    </w:p>
    <w:p w14:paraId="4BA0A11C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32"/>
          <w:szCs w:val="32"/>
          <w:lang w:val="hr-HR"/>
        </w:rPr>
      </w:pPr>
    </w:p>
    <w:p w14:paraId="6C519B4B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  <w:r w:rsidRPr="001B1233">
        <w:rPr>
          <w:rFonts w:ascii="Times New Roman" w:hAnsi="Times New Roman"/>
          <w:b/>
          <w:sz w:val="24"/>
          <w:szCs w:val="24"/>
          <w:lang w:val="hr-HR"/>
        </w:rPr>
        <w:t>U POSTUPKU JEDNOSTAVNE NABAVE</w:t>
      </w:r>
    </w:p>
    <w:p w14:paraId="11BF6A36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</w:p>
    <w:p w14:paraId="775A44B3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  <w:r w:rsidRPr="001B1233">
        <w:rPr>
          <w:rFonts w:ascii="Times New Roman" w:hAnsi="Times New Roman"/>
          <w:b/>
          <w:sz w:val="24"/>
          <w:szCs w:val="24"/>
          <w:lang w:val="hr-HR"/>
        </w:rPr>
        <w:t>ZA PREDMET NABAVE:</w:t>
      </w:r>
    </w:p>
    <w:p w14:paraId="5D0A71E0" w14:textId="77777777" w:rsidR="004C5290" w:rsidRPr="001B1233" w:rsidRDefault="004C5290" w:rsidP="004C5290">
      <w:pPr>
        <w:spacing w:line="100" w:lineRule="atLeast"/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38239D22" w14:textId="77777777" w:rsidR="000747D2" w:rsidRPr="001B1233" w:rsidRDefault="000747D2" w:rsidP="0097143F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  <w:r w:rsidRPr="001B1233">
        <w:rPr>
          <w:rFonts w:ascii="Times New Roman" w:hAnsi="Times New Roman"/>
          <w:b/>
          <w:sz w:val="24"/>
          <w:szCs w:val="24"/>
          <w:lang w:val="hr-HR"/>
        </w:rPr>
        <w:t xml:space="preserve">ORGANIZACIJA I REALIZACIJA PROMOTIVNIH MANIFESTACIJA I PROGRAMA </w:t>
      </w:r>
    </w:p>
    <w:p w14:paraId="70962619" w14:textId="731CEFAC" w:rsidR="004C5290" w:rsidRPr="001B1233" w:rsidRDefault="000747D2" w:rsidP="0097143F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  <w:r w:rsidRPr="001B1233">
        <w:rPr>
          <w:rFonts w:ascii="Times New Roman" w:hAnsi="Times New Roman"/>
          <w:b/>
          <w:sz w:val="24"/>
          <w:szCs w:val="24"/>
          <w:lang w:val="hr-HR"/>
        </w:rPr>
        <w:t>U SVRHU PROVEDBE PROJEKTA „HANDSHAKE“</w:t>
      </w:r>
    </w:p>
    <w:p w14:paraId="4B4081E5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</w:p>
    <w:p w14:paraId="04C40EEE" w14:textId="77777777" w:rsidR="004C5290" w:rsidRPr="001B1233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 w:val="24"/>
          <w:szCs w:val="24"/>
          <w:lang w:val="hr-HR"/>
        </w:rPr>
      </w:pPr>
    </w:p>
    <w:p w14:paraId="707D60AD" w14:textId="77777777"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14:paraId="14F2D119" w14:textId="77777777"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14:paraId="424C767C" w14:textId="77777777"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0A6A5B0D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2D33B9B2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467AF71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08C24A5C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20AB69C4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B053C79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42EDD79B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97533A5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04B0EB7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A807126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1E316C19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690CB6CC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27CDA766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179BAE20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4A73D2B2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5866E508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7E6D5319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4319D533" w14:textId="77777777" w:rsidR="007B5FC1" w:rsidRPr="00B912C8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5114EDC0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2AF1D1FE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1A11BEB0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5CD2F5E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1B9F034A" w14:textId="77777777"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3E4DF511" w14:textId="77777777"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7A563359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57FCE7B9" w14:textId="64828C39" w:rsidR="007B5FC1" w:rsidRPr="001B1233" w:rsidRDefault="001B1233" w:rsidP="004C5290">
      <w:pPr>
        <w:spacing w:line="100" w:lineRule="atLeast"/>
        <w:jc w:val="center"/>
        <w:rPr>
          <w:rFonts w:ascii="Times New Roman" w:hAnsi="Times New Roman"/>
          <w:b/>
          <w:bCs/>
          <w:szCs w:val="22"/>
          <w:lang w:val="hr-HR"/>
        </w:rPr>
      </w:pPr>
      <w:r w:rsidRPr="001B1233">
        <w:rPr>
          <w:rFonts w:ascii="Times New Roman" w:hAnsi="Times New Roman"/>
          <w:b/>
          <w:bCs/>
          <w:szCs w:val="22"/>
          <w:lang w:val="hr-HR"/>
        </w:rPr>
        <w:t>Petlovac, svibanj 2021. godine</w:t>
      </w:r>
    </w:p>
    <w:p w14:paraId="1C5290EE" w14:textId="77777777" w:rsidR="007B5FC1" w:rsidRPr="001B1233" w:rsidRDefault="007B5FC1" w:rsidP="004C5290">
      <w:pPr>
        <w:spacing w:line="100" w:lineRule="atLeast"/>
        <w:jc w:val="center"/>
        <w:rPr>
          <w:rFonts w:ascii="Times New Roman" w:hAnsi="Times New Roman"/>
          <w:b/>
          <w:bCs/>
          <w:szCs w:val="22"/>
          <w:lang w:val="hr-HR"/>
        </w:rPr>
      </w:pPr>
    </w:p>
    <w:p w14:paraId="268EC371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4DEC9CBE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094604EF" w14:textId="77777777"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14:paraId="5E380B7B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271D528A" w14:textId="77777777" w:rsidR="004C5290" w:rsidRPr="00B912C8" w:rsidRDefault="004C5290" w:rsidP="004C5290">
      <w:pPr>
        <w:pStyle w:val="Naslov3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S A D R Ž A J</w:t>
      </w:r>
    </w:p>
    <w:p w14:paraId="2AF43E58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77087102" w14:textId="77777777" w:rsidR="004C5290" w:rsidRDefault="004C5290" w:rsidP="004C5290">
      <w:pPr>
        <w:rPr>
          <w:rFonts w:ascii="Times New Roman" w:hAnsi="Times New Roman"/>
          <w:szCs w:val="22"/>
          <w:lang w:val="hr-HR" w:eastAsia="hr-HR"/>
        </w:rPr>
      </w:pPr>
    </w:p>
    <w:p w14:paraId="19E45F07" w14:textId="77777777" w:rsidR="007B5FC1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14:paraId="691E4869" w14:textId="77777777" w:rsidR="007B5FC1" w:rsidRPr="00B912C8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14:paraId="49CCDF2D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I. OPĆI PODACI</w:t>
      </w:r>
    </w:p>
    <w:p w14:paraId="539AA4ED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6EB6014B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II. PODACI O PREDMETU NABAVE</w:t>
      </w:r>
    </w:p>
    <w:p w14:paraId="575C9B59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16C07DFA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</w:p>
    <w:p w14:paraId="71AD8EB9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2A49442C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IV. KRITERIJI ZA ODABIR PONUDITELJA (GOSPODARSKOG SUBJEKTA)</w:t>
      </w:r>
    </w:p>
    <w:p w14:paraId="57C9144A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581C3F96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V. PODACI O PONUDI</w:t>
      </w:r>
    </w:p>
    <w:p w14:paraId="4EC03C20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3FCF8146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VI. OSTALE ODREDBE</w:t>
      </w:r>
    </w:p>
    <w:p w14:paraId="169F389E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754BC53C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76DA85B4" w14:textId="77777777" w:rsidR="004C5290" w:rsidRPr="00B912C8" w:rsidRDefault="004C5290" w:rsidP="004C5290">
      <w:pPr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PRILOZI - SASTAVNI DIO POZIVA ZA DOSTAVU PONUDE</w:t>
      </w:r>
    </w:p>
    <w:p w14:paraId="384854C9" w14:textId="77777777"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14:paraId="49E96960" w14:textId="2DC96E3B"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1. </w:t>
      </w:r>
      <w:r w:rsidR="00CE1E44" w:rsidRPr="00CE1E44">
        <w:rPr>
          <w:rFonts w:ascii="Times New Roman" w:hAnsi="Times New Roman"/>
          <w:b/>
          <w:i/>
          <w:szCs w:val="22"/>
          <w:lang w:val="hr-HR"/>
        </w:rPr>
        <w:t>PONUDBENI LIST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 </w:t>
      </w:r>
    </w:p>
    <w:p w14:paraId="1A7C7739" w14:textId="77777777"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14:paraId="33F67609" w14:textId="0302718C"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2. </w:t>
      </w:r>
      <w:r w:rsidR="00CE1E44">
        <w:rPr>
          <w:rFonts w:ascii="Times New Roman" w:hAnsi="Times New Roman"/>
          <w:b/>
          <w:i/>
          <w:szCs w:val="22"/>
          <w:lang w:val="hr-HR"/>
        </w:rPr>
        <w:t>TROŠKOVNIK</w:t>
      </w:r>
    </w:p>
    <w:p w14:paraId="111B172E" w14:textId="77777777"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14:paraId="5755065E" w14:textId="77777777"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3. 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OBRAZAC IZJAVE O NEKAŽNJAVANJU </w:t>
      </w:r>
    </w:p>
    <w:p w14:paraId="73E22900" w14:textId="77777777"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</w:p>
    <w:p w14:paraId="464BD192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65B3AF85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39616738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68C1AA61" w14:textId="77777777"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68B23FAD" w14:textId="77777777"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941B408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08A444C4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20EECCFA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043A4806" w14:textId="77777777"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14:paraId="4AE9C04E" w14:textId="77777777" w:rsidR="004C5290" w:rsidRPr="00B912C8" w:rsidRDefault="004C5290" w:rsidP="004C5290">
      <w:pPr>
        <w:pStyle w:val="Naslov3"/>
        <w:jc w:val="left"/>
        <w:rPr>
          <w:sz w:val="22"/>
          <w:szCs w:val="22"/>
          <w:u w:val="single"/>
          <w:lang w:val="hr-HR"/>
        </w:rPr>
      </w:pPr>
      <w:r w:rsidRPr="00B912C8">
        <w:rPr>
          <w:sz w:val="22"/>
          <w:szCs w:val="22"/>
          <w:lang w:val="hr-HR"/>
        </w:rPr>
        <w:br w:type="page"/>
      </w:r>
      <w:r w:rsidRPr="00B912C8">
        <w:rPr>
          <w:sz w:val="22"/>
          <w:szCs w:val="22"/>
          <w:u w:val="single"/>
          <w:lang w:val="hr-HR"/>
        </w:rPr>
        <w:lastRenderedPageBreak/>
        <w:t>I. OPĆI PODACI</w:t>
      </w:r>
    </w:p>
    <w:p w14:paraId="04835E09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3EBB2FC0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1.Naziv i sjedište naručitelja, OIB, broj telefona, broj telefaksa, internetska adresa te adresa elektroničke pošte</w:t>
      </w:r>
    </w:p>
    <w:p w14:paraId="2E23A03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Naziv: </w:t>
      </w:r>
      <w:r w:rsidR="00B912C8">
        <w:rPr>
          <w:rFonts w:ascii="Times New Roman" w:hAnsi="Times New Roman"/>
          <w:szCs w:val="22"/>
          <w:lang w:val="hr-HR"/>
        </w:rPr>
        <w:t>OPĆINA PETLOVAC</w:t>
      </w:r>
    </w:p>
    <w:p w14:paraId="27C6DC37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1.2. Sjedište: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97143F">
        <w:rPr>
          <w:rFonts w:ascii="Times New Roman" w:hAnsi="Times New Roman"/>
          <w:szCs w:val="22"/>
          <w:lang w:val="hr-HR"/>
        </w:rPr>
        <w:t>Rade Končara 31</w:t>
      </w:r>
    </w:p>
    <w:p w14:paraId="12FAE93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1.3. OIB: </w:t>
      </w:r>
      <w:r w:rsidR="0097143F" w:rsidRPr="0097143F">
        <w:rPr>
          <w:rFonts w:ascii="Times New Roman" w:hAnsi="Times New Roman"/>
          <w:szCs w:val="22"/>
          <w:lang w:val="hr-HR"/>
        </w:rPr>
        <w:t>56100739225</w:t>
      </w:r>
    </w:p>
    <w:p w14:paraId="3ED1EEDF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1.4. Broj telefona: 031/</w:t>
      </w:r>
      <w:r w:rsidR="0097143F">
        <w:rPr>
          <w:rFonts w:ascii="Times New Roman" w:hAnsi="Times New Roman"/>
          <w:szCs w:val="22"/>
          <w:lang w:val="hr-HR"/>
        </w:rPr>
        <w:t>747-176</w:t>
      </w:r>
    </w:p>
    <w:p w14:paraId="16C5BF93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1.5. Broj telefaksa: 031/7</w:t>
      </w:r>
      <w:r w:rsidR="0097143F">
        <w:rPr>
          <w:rFonts w:ascii="Times New Roman" w:hAnsi="Times New Roman"/>
          <w:szCs w:val="22"/>
          <w:lang w:val="hr-HR"/>
        </w:rPr>
        <w:t>47</w:t>
      </w:r>
      <w:r w:rsidRPr="00B912C8">
        <w:rPr>
          <w:rFonts w:ascii="Times New Roman" w:hAnsi="Times New Roman"/>
          <w:szCs w:val="22"/>
          <w:lang w:val="hr-HR"/>
        </w:rPr>
        <w:t>-</w:t>
      </w:r>
      <w:r w:rsidR="0097143F">
        <w:rPr>
          <w:rFonts w:ascii="Times New Roman" w:hAnsi="Times New Roman"/>
          <w:szCs w:val="22"/>
          <w:lang w:val="hr-HR"/>
        </w:rPr>
        <w:t>070</w:t>
      </w:r>
    </w:p>
    <w:p w14:paraId="3B5326B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1.6. Internetska adresa: </w:t>
      </w:r>
      <w:hyperlink r:id="rId8" w:history="1">
        <w:r w:rsidR="0097143F">
          <w:rPr>
            <w:rStyle w:val="Hiperveza"/>
            <w:rFonts w:ascii="Times New Roman" w:hAnsi="Times New Roman"/>
            <w:szCs w:val="22"/>
            <w:lang w:val="hr-HR"/>
          </w:rPr>
          <w:t>petlovac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.hr</w:t>
        </w:r>
      </w:hyperlink>
    </w:p>
    <w:p w14:paraId="00014327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1.7. Adresa elektroničke pošte: </w:t>
      </w:r>
      <w:hyperlink r:id="rId9" w:history="1">
        <w:r w:rsidR="0097143F" w:rsidRPr="004630CB">
          <w:rPr>
            <w:rStyle w:val="Hiperveza"/>
            <w:rFonts w:ascii="Times New Roman" w:hAnsi="Times New Roman"/>
            <w:szCs w:val="22"/>
          </w:rPr>
          <w:t>opcina@petlovac.hr</w:t>
        </w:r>
      </w:hyperlink>
      <w:r w:rsidR="0097143F">
        <w:rPr>
          <w:rFonts w:ascii="Times New Roman" w:hAnsi="Times New Roman"/>
          <w:szCs w:val="22"/>
        </w:rPr>
        <w:t xml:space="preserve"> </w:t>
      </w:r>
    </w:p>
    <w:p w14:paraId="4B79EEA2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</w:p>
    <w:p w14:paraId="1FC490ED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Služba zadužena za komunikaciju s ponuditeljima</w:t>
      </w:r>
    </w:p>
    <w:p w14:paraId="52F88DCB" w14:textId="77777777" w:rsidR="004C5290" w:rsidRPr="00B912C8" w:rsidRDefault="0097143F" w:rsidP="004C5290">
      <w:pPr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Jedinstveni u</w:t>
      </w:r>
      <w:r w:rsidR="004C5290" w:rsidRPr="00B912C8">
        <w:rPr>
          <w:rFonts w:ascii="Times New Roman" w:hAnsi="Times New Roman"/>
          <w:szCs w:val="22"/>
          <w:lang w:val="hr-HR"/>
        </w:rPr>
        <w:t xml:space="preserve">pravni odjel </w:t>
      </w:r>
      <w:r>
        <w:rPr>
          <w:rFonts w:ascii="Times New Roman" w:hAnsi="Times New Roman"/>
          <w:szCs w:val="22"/>
          <w:lang w:val="hr-HR"/>
        </w:rPr>
        <w:t>Općine Petlovac</w:t>
      </w:r>
    </w:p>
    <w:p w14:paraId="2464795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Adresa elektroničke pošte: </w:t>
      </w:r>
      <w:hyperlink r:id="rId10" w:history="1">
        <w:r w:rsidR="0097143F" w:rsidRPr="0097143F">
          <w:rPr>
            <w:rStyle w:val="Hiperveza"/>
            <w:rFonts w:ascii="Times New Roman" w:hAnsi="Times New Roman"/>
            <w:szCs w:val="22"/>
            <w:lang w:val="hr-HR"/>
          </w:rPr>
          <w:t>procelnik@petlovac.hr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r</w:t>
        </w:r>
      </w:hyperlink>
      <w:r w:rsidRPr="00B912C8">
        <w:rPr>
          <w:rFonts w:ascii="Times New Roman" w:hAnsi="Times New Roman"/>
          <w:szCs w:val="22"/>
          <w:lang w:val="hr-HR"/>
        </w:rPr>
        <w:t xml:space="preserve">   </w:t>
      </w:r>
    </w:p>
    <w:p w14:paraId="3D8FDB3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52D9BA4D" w14:textId="77777777" w:rsidR="004C5290" w:rsidRPr="00B912C8" w:rsidRDefault="0097143F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3</w:t>
      </w:r>
      <w:r w:rsidR="004C5290" w:rsidRPr="00B912C8">
        <w:rPr>
          <w:rFonts w:ascii="Times New Roman" w:hAnsi="Times New Roman"/>
          <w:b/>
          <w:szCs w:val="22"/>
          <w:lang w:val="hr-HR"/>
        </w:rPr>
        <w:t>. Procijenjena vrijednost nabave</w:t>
      </w:r>
    </w:p>
    <w:p w14:paraId="05CCF657" w14:textId="1B61A721" w:rsidR="004C5290" w:rsidRPr="007B48B0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7B48B0">
        <w:rPr>
          <w:rFonts w:ascii="Times New Roman" w:hAnsi="Times New Roman"/>
          <w:szCs w:val="22"/>
          <w:lang w:val="hr-HR"/>
        </w:rPr>
        <w:t>1</w:t>
      </w:r>
      <w:r w:rsidR="00A04334">
        <w:rPr>
          <w:rFonts w:ascii="Times New Roman" w:hAnsi="Times New Roman"/>
          <w:szCs w:val="22"/>
          <w:lang w:val="hr-HR"/>
        </w:rPr>
        <w:t>9</w:t>
      </w:r>
      <w:r w:rsidR="00E63707" w:rsidRPr="007B48B0">
        <w:rPr>
          <w:rFonts w:ascii="Times New Roman" w:hAnsi="Times New Roman"/>
          <w:szCs w:val="22"/>
          <w:lang w:val="hr-HR"/>
        </w:rPr>
        <w:t>0</w:t>
      </w:r>
      <w:r w:rsidRPr="007B48B0">
        <w:rPr>
          <w:rFonts w:ascii="Times New Roman" w:hAnsi="Times New Roman"/>
          <w:szCs w:val="22"/>
          <w:lang w:val="hr-HR"/>
        </w:rPr>
        <w:t>.000,00 kuna</w:t>
      </w:r>
    </w:p>
    <w:p w14:paraId="23131D55" w14:textId="77777777"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14:paraId="2F59026C" w14:textId="77777777" w:rsidR="0097143F" w:rsidRDefault="00CD745B" w:rsidP="0097143F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4</w:t>
      </w:r>
      <w:r w:rsidR="004C5290" w:rsidRPr="00B912C8">
        <w:rPr>
          <w:rFonts w:ascii="Times New Roman" w:hAnsi="Times New Roman"/>
          <w:b/>
          <w:szCs w:val="22"/>
          <w:lang w:val="hr-HR"/>
        </w:rPr>
        <w:t>. Popis gospodarskih subjekata s kojima je naručitelj u sukobu interesa u smislu članka 76. ZJN 2016</w:t>
      </w:r>
    </w:p>
    <w:p w14:paraId="04BEBA16" w14:textId="1E8FE1CF" w:rsidR="004C5290" w:rsidRDefault="0097143F" w:rsidP="0097143F">
      <w:pPr>
        <w:tabs>
          <w:tab w:val="left" w:pos="2977"/>
        </w:tabs>
        <w:jc w:val="both"/>
        <w:rPr>
          <w:szCs w:val="22"/>
        </w:rPr>
      </w:pP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predstavnici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itelja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nisu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sukobu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interesa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sa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niti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jednim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gospodarskim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subjektom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smislu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odredbi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Zakona</w:t>
      </w:r>
      <w:proofErr w:type="spellEnd"/>
      <w:r w:rsidRPr="0097143F">
        <w:rPr>
          <w:szCs w:val="22"/>
        </w:rPr>
        <w:t xml:space="preserve"> o </w:t>
      </w:r>
      <w:proofErr w:type="spellStart"/>
      <w:r w:rsidRPr="0097143F">
        <w:rPr>
          <w:szCs w:val="22"/>
        </w:rPr>
        <w:t>javnoj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nabavi</w:t>
      </w:r>
      <w:proofErr w:type="spellEnd"/>
    </w:p>
    <w:p w14:paraId="10D69320" w14:textId="12D6ECB3" w:rsidR="001C039C" w:rsidRDefault="001C039C" w:rsidP="0097143F">
      <w:pPr>
        <w:tabs>
          <w:tab w:val="left" w:pos="2977"/>
        </w:tabs>
        <w:jc w:val="both"/>
        <w:rPr>
          <w:szCs w:val="22"/>
        </w:rPr>
      </w:pPr>
    </w:p>
    <w:p w14:paraId="4C0202C1" w14:textId="1F026A4B" w:rsidR="001C039C" w:rsidRPr="001C039C" w:rsidRDefault="001C039C" w:rsidP="001C039C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5</w:t>
      </w:r>
      <w:r w:rsidRPr="001C039C">
        <w:rPr>
          <w:rFonts w:ascii="Times New Roman" w:hAnsi="Times New Roman"/>
          <w:b/>
          <w:szCs w:val="22"/>
          <w:lang w:val="hr-HR"/>
        </w:rPr>
        <w:t>. Na</w:t>
      </w:r>
      <w:r>
        <w:rPr>
          <w:rFonts w:ascii="Times New Roman" w:hAnsi="Times New Roman"/>
          <w:b/>
          <w:szCs w:val="22"/>
          <w:lang w:val="hr-HR"/>
        </w:rPr>
        <w:t>č</w:t>
      </w:r>
      <w:r w:rsidRPr="001C039C">
        <w:rPr>
          <w:rFonts w:ascii="Times New Roman" w:hAnsi="Times New Roman"/>
          <w:b/>
          <w:szCs w:val="22"/>
          <w:lang w:val="hr-HR"/>
        </w:rPr>
        <w:t>in realizacije nabave</w:t>
      </w:r>
    </w:p>
    <w:p w14:paraId="5A4339BC" w14:textId="6F9D93A1" w:rsidR="001C039C" w:rsidRPr="001C039C" w:rsidRDefault="001C039C" w:rsidP="001C039C">
      <w:pPr>
        <w:tabs>
          <w:tab w:val="left" w:pos="2977"/>
        </w:tabs>
        <w:jc w:val="both"/>
        <w:rPr>
          <w:rFonts w:ascii="Times New Roman" w:hAnsi="Times New Roman"/>
          <w:bCs/>
          <w:szCs w:val="22"/>
          <w:lang w:val="hr-HR"/>
        </w:rPr>
      </w:pPr>
      <w:r w:rsidRPr="001C039C">
        <w:rPr>
          <w:rFonts w:ascii="Times New Roman" w:hAnsi="Times New Roman"/>
          <w:bCs/>
          <w:szCs w:val="22"/>
          <w:lang w:val="hr-HR"/>
        </w:rPr>
        <w:t xml:space="preserve">Po provedenom postupku nabave sklopit </w:t>
      </w:r>
      <w:r>
        <w:rPr>
          <w:rFonts w:ascii="Times New Roman" w:hAnsi="Times New Roman"/>
          <w:bCs/>
          <w:szCs w:val="22"/>
          <w:lang w:val="hr-HR"/>
        </w:rPr>
        <w:t>ć</w:t>
      </w:r>
      <w:r w:rsidRPr="001C039C">
        <w:rPr>
          <w:rFonts w:ascii="Times New Roman" w:hAnsi="Times New Roman"/>
          <w:bCs/>
          <w:szCs w:val="22"/>
          <w:lang w:val="hr-HR"/>
        </w:rPr>
        <w:t>e se Ugovor.</w:t>
      </w:r>
    </w:p>
    <w:p w14:paraId="23F5911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ECC1AEA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II. PODACI O PREDMETU NABAVE</w:t>
      </w:r>
    </w:p>
    <w:p w14:paraId="17314AA4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590941EE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Opis predmeta nabave</w:t>
      </w:r>
    </w:p>
    <w:p w14:paraId="533324D2" w14:textId="2615170F"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Predmet nabave je </w:t>
      </w:r>
      <w:r w:rsidR="00A04334" w:rsidRPr="00A04334">
        <w:rPr>
          <w:rFonts w:ascii="Times New Roman" w:hAnsi="Times New Roman"/>
          <w:szCs w:val="22"/>
          <w:lang w:val="hr-HR"/>
        </w:rPr>
        <w:t>Organizacija i realizacija promotivnih manifestacija i programa u svrhu provedbe projekta HANDSHAKE</w:t>
      </w:r>
      <w:r w:rsidRPr="00B912C8">
        <w:rPr>
          <w:rFonts w:ascii="Times New Roman" w:hAnsi="Times New Roman"/>
          <w:szCs w:val="22"/>
          <w:lang w:val="hr-HR"/>
        </w:rPr>
        <w:t xml:space="preserve">. </w:t>
      </w:r>
      <w:r w:rsidR="00A04334" w:rsidRPr="00A04334">
        <w:rPr>
          <w:rFonts w:ascii="Times New Roman" w:hAnsi="Times New Roman"/>
          <w:szCs w:val="22"/>
          <w:lang w:val="hr-HR"/>
        </w:rPr>
        <w:t>Projekt se sufinancira sredstvima Europske unije iz Programa prekograni</w:t>
      </w:r>
      <w:r w:rsidR="00A04334" w:rsidRPr="00A04334">
        <w:rPr>
          <w:rFonts w:ascii="Times New Roman" w:hAnsi="Times New Roman" w:hint="eastAsia"/>
          <w:szCs w:val="22"/>
          <w:lang w:val="hr-HR"/>
        </w:rPr>
        <w:t>č</w:t>
      </w:r>
      <w:r w:rsidR="00A04334" w:rsidRPr="00A04334">
        <w:rPr>
          <w:rFonts w:ascii="Times New Roman" w:hAnsi="Times New Roman"/>
          <w:szCs w:val="22"/>
          <w:lang w:val="hr-HR"/>
        </w:rPr>
        <w:t>ne suradnje Ma</w:t>
      </w:r>
      <w:r w:rsidR="00A04334" w:rsidRPr="00A04334">
        <w:rPr>
          <w:rFonts w:ascii="Times New Roman" w:hAnsi="Times New Roman" w:hint="eastAsia"/>
          <w:szCs w:val="22"/>
          <w:lang w:val="hr-HR"/>
        </w:rPr>
        <w:t>đ</w:t>
      </w:r>
      <w:r w:rsidR="00A04334" w:rsidRPr="00A04334">
        <w:rPr>
          <w:rFonts w:ascii="Times New Roman" w:hAnsi="Times New Roman"/>
          <w:szCs w:val="22"/>
          <w:lang w:val="hr-HR"/>
        </w:rPr>
        <w:t xml:space="preserve">arska-Hrvatska INTERREG V-A 2014.-2020., a odnosi na povezivanje i razvoj turizma kroz tradicijsku baštinu mjesta </w:t>
      </w:r>
      <w:proofErr w:type="spellStart"/>
      <w:r w:rsidR="00A04334" w:rsidRPr="00A04334">
        <w:rPr>
          <w:rFonts w:ascii="Times New Roman" w:hAnsi="Times New Roman"/>
          <w:szCs w:val="22"/>
          <w:lang w:val="hr-HR"/>
        </w:rPr>
        <w:t>Marok</w:t>
      </w:r>
      <w:proofErr w:type="spellEnd"/>
      <w:r w:rsidR="00A04334" w:rsidRPr="00A04334">
        <w:rPr>
          <w:rFonts w:ascii="Times New Roman" w:hAnsi="Times New Roman"/>
          <w:szCs w:val="22"/>
          <w:lang w:val="hr-HR"/>
        </w:rPr>
        <w:t xml:space="preserve"> i Novi Bezdan</w:t>
      </w:r>
    </w:p>
    <w:p w14:paraId="6C187290" w14:textId="77777777"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14:paraId="1A695C37" w14:textId="12FDF0A3" w:rsidR="004C5290" w:rsidRPr="00A04334" w:rsidRDefault="004C5290" w:rsidP="00A04334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14:paraId="57035942" w14:textId="77777777" w:rsidR="004C5290" w:rsidRPr="00B912C8" w:rsidRDefault="004C5290" w:rsidP="004C5290">
      <w:pPr>
        <w:overflowPunct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14:paraId="36842A6B" w14:textId="77777777" w:rsidR="004C5290" w:rsidRPr="00B912C8" w:rsidRDefault="004C5290" w:rsidP="004C5290">
      <w:pPr>
        <w:overflowPunct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Količina predmeta nabave</w:t>
      </w:r>
    </w:p>
    <w:p w14:paraId="075C24DD" w14:textId="6C678FE0" w:rsidR="004C5290" w:rsidRPr="00B912C8" w:rsidRDefault="00D3313B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Nudi se kompletna usluga o</w:t>
      </w:r>
      <w:r w:rsidRPr="00D3313B">
        <w:rPr>
          <w:rFonts w:ascii="Times New Roman" w:hAnsi="Times New Roman"/>
          <w:szCs w:val="22"/>
          <w:lang w:val="hr-HR"/>
        </w:rPr>
        <w:t>rganizacij</w:t>
      </w:r>
      <w:r>
        <w:rPr>
          <w:rFonts w:ascii="Times New Roman" w:hAnsi="Times New Roman"/>
          <w:szCs w:val="22"/>
          <w:lang w:val="hr-HR"/>
        </w:rPr>
        <w:t>e</w:t>
      </w:r>
      <w:r w:rsidRPr="00D3313B">
        <w:rPr>
          <w:rFonts w:ascii="Times New Roman" w:hAnsi="Times New Roman"/>
          <w:szCs w:val="22"/>
          <w:lang w:val="hr-HR"/>
        </w:rPr>
        <w:t xml:space="preserve"> i realizacij</w:t>
      </w:r>
      <w:r>
        <w:rPr>
          <w:rFonts w:ascii="Times New Roman" w:hAnsi="Times New Roman"/>
          <w:szCs w:val="22"/>
          <w:lang w:val="hr-HR"/>
        </w:rPr>
        <w:t>e</w:t>
      </w:r>
      <w:r w:rsidRPr="00D3313B">
        <w:rPr>
          <w:rFonts w:ascii="Times New Roman" w:hAnsi="Times New Roman"/>
          <w:szCs w:val="22"/>
          <w:lang w:val="hr-HR"/>
        </w:rPr>
        <w:t xml:space="preserve"> promotivnih manifestacija i programa u svrhu provedbe projekta HANDSHAKE</w:t>
      </w:r>
      <w:r>
        <w:rPr>
          <w:rFonts w:ascii="Times New Roman" w:hAnsi="Times New Roman"/>
          <w:szCs w:val="22"/>
          <w:lang w:val="hr-HR"/>
        </w:rPr>
        <w:t>.</w:t>
      </w:r>
    </w:p>
    <w:p w14:paraId="74FEEB87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14:paraId="729E918D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Tehnička specifikacija predmeta nabave</w:t>
      </w:r>
    </w:p>
    <w:p w14:paraId="108E3888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  <w:r w:rsidRPr="00A04334">
        <w:rPr>
          <w:rFonts w:ascii="Times New Roman" w:hAnsi="Times New Roman"/>
          <w:szCs w:val="22"/>
        </w:rPr>
        <w:t xml:space="preserve">Za </w:t>
      </w:r>
      <w:proofErr w:type="spellStart"/>
      <w:r w:rsidRPr="00A04334">
        <w:rPr>
          <w:rFonts w:ascii="Times New Roman" w:hAnsi="Times New Roman"/>
          <w:szCs w:val="22"/>
        </w:rPr>
        <w:t>potrebe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provedbe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ovog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projekta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svrhu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ispunjenja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ugovornih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obveza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potrebno</w:t>
      </w:r>
      <w:proofErr w:type="spellEnd"/>
      <w:r w:rsidRPr="00A04334">
        <w:rPr>
          <w:rFonts w:ascii="Times New Roman" w:hAnsi="Times New Roman"/>
          <w:szCs w:val="22"/>
        </w:rPr>
        <w:t xml:space="preserve"> je </w:t>
      </w:r>
      <w:proofErr w:type="spellStart"/>
      <w:r w:rsidRPr="00A04334">
        <w:rPr>
          <w:rFonts w:ascii="Times New Roman" w:hAnsi="Times New Roman"/>
          <w:szCs w:val="22"/>
        </w:rPr>
        <w:t>provesti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aktivnosti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vezane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uz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održavanje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programa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manifestacija</w:t>
      </w:r>
      <w:proofErr w:type="spellEnd"/>
      <w:r w:rsidRPr="00A04334">
        <w:rPr>
          <w:rFonts w:ascii="Times New Roman" w:hAnsi="Times New Roman"/>
          <w:szCs w:val="22"/>
        </w:rPr>
        <w:t xml:space="preserve">. </w:t>
      </w:r>
      <w:proofErr w:type="spellStart"/>
      <w:r w:rsidRPr="00A04334">
        <w:rPr>
          <w:rFonts w:ascii="Times New Roman" w:hAnsi="Times New Roman"/>
          <w:szCs w:val="22"/>
        </w:rPr>
        <w:t>Cilj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održavanja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navedenog</w:t>
      </w:r>
      <w:proofErr w:type="spellEnd"/>
      <w:r w:rsidRPr="00A04334">
        <w:rPr>
          <w:rFonts w:ascii="Times New Roman" w:hAnsi="Times New Roman"/>
          <w:szCs w:val="22"/>
        </w:rPr>
        <w:t xml:space="preserve"> je </w:t>
      </w:r>
      <w:proofErr w:type="spellStart"/>
      <w:r w:rsidRPr="00A04334">
        <w:rPr>
          <w:rFonts w:ascii="Times New Roman" w:hAnsi="Times New Roman"/>
          <w:szCs w:val="22"/>
        </w:rPr>
        <w:t>promocija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kulturnog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naslijeđa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stanovnika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posebno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mađarske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nacionalne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manjine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Novom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Bezdanu</w:t>
      </w:r>
      <w:proofErr w:type="spellEnd"/>
      <w:r w:rsidRPr="00A04334">
        <w:rPr>
          <w:rFonts w:ascii="Times New Roman" w:hAnsi="Times New Roman"/>
          <w:szCs w:val="22"/>
        </w:rPr>
        <w:t xml:space="preserve">, a </w:t>
      </w:r>
      <w:proofErr w:type="spellStart"/>
      <w:r w:rsidRPr="00A04334">
        <w:rPr>
          <w:rFonts w:ascii="Times New Roman" w:hAnsi="Times New Roman"/>
          <w:szCs w:val="22"/>
        </w:rPr>
        <w:t>sve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sjećanje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</w:t>
      </w:r>
      <w:proofErr w:type="spellEnd"/>
      <w:r w:rsidRPr="00A04334">
        <w:rPr>
          <w:rFonts w:ascii="Times New Roman" w:hAnsi="Times New Roman"/>
          <w:szCs w:val="22"/>
        </w:rPr>
        <w:t xml:space="preserve"> „</w:t>
      </w:r>
      <w:proofErr w:type="spellStart"/>
      <w:proofErr w:type="gramStart"/>
      <w:r w:rsidRPr="00A04334">
        <w:rPr>
          <w:rFonts w:ascii="Times New Roman" w:hAnsi="Times New Roman"/>
          <w:i/>
          <w:iCs/>
          <w:szCs w:val="22"/>
        </w:rPr>
        <w:t>kubikaše</w:t>
      </w:r>
      <w:proofErr w:type="spellEnd"/>
      <w:r w:rsidRPr="00A04334">
        <w:rPr>
          <w:rFonts w:ascii="Times New Roman" w:hAnsi="Times New Roman"/>
          <w:i/>
          <w:iCs/>
          <w:szCs w:val="22"/>
        </w:rPr>
        <w:t>“</w:t>
      </w:r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odnosno</w:t>
      </w:r>
      <w:proofErr w:type="spellEnd"/>
      <w:proofErr w:type="gram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prve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stanovnike</w:t>
      </w:r>
      <w:proofErr w:type="spellEnd"/>
      <w:r w:rsidRPr="00A04334">
        <w:rPr>
          <w:rFonts w:ascii="Times New Roman" w:hAnsi="Times New Roman"/>
          <w:szCs w:val="22"/>
        </w:rPr>
        <w:t xml:space="preserve"> sela, </w:t>
      </w:r>
      <w:proofErr w:type="spellStart"/>
      <w:r w:rsidRPr="00A04334">
        <w:rPr>
          <w:rFonts w:ascii="Times New Roman" w:hAnsi="Times New Roman"/>
          <w:szCs w:val="22"/>
        </w:rPr>
        <w:t>njihovu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gastronomiju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kulturu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tradiciju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koja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ima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značajan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utjecaj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povijesni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razvoj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Novog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Bezdana</w:t>
      </w:r>
      <w:proofErr w:type="spellEnd"/>
      <w:r w:rsidRPr="00A04334">
        <w:rPr>
          <w:rFonts w:ascii="Times New Roman" w:hAnsi="Times New Roman"/>
          <w:szCs w:val="22"/>
        </w:rPr>
        <w:t>.</w:t>
      </w:r>
    </w:p>
    <w:p w14:paraId="3B1B7174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</w:p>
    <w:p w14:paraId="26DC43E3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  <w:r w:rsidRPr="00A04334">
        <w:rPr>
          <w:rFonts w:ascii="Times New Roman" w:hAnsi="Times New Roman"/>
          <w:szCs w:val="22"/>
        </w:rPr>
        <w:t>PROGRAMI:</w:t>
      </w:r>
    </w:p>
    <w:p w14:paraId="6B251FA6" w14:textId="77777777" w:rsidR="0059320D" w:rsidRPr="00A04334" w:rsidRDefault="0059320D" w:rsidP="0059320D">
      <w:pPr>
        <w:pStyle w:val="Odlomakpopisa"/>
        <w:numPr>
          <w:ilvl w:val="0"/>
          <w:numId w:val="33"/>
        </w:numPr>
        <w:spacing w:after="200" w:line="253" w:lineRule="atLeast"/>
        <w:rPr>
          <w:rFonts w:eastAsia="Times New Roman"/>
          <w:lang w:eastAsia="hr-HR"/>
        </w:rPr>
      </w:pPr>
      <w:r w:rsidRPr="00A04334">
        <w:rPr>
          <w:rFonts w:eastAsia="Times New Roman"/>
          <w:lang w:eastAsia="hr-HR"/>
        </w:rPr>
        <w:t>Edukacija djece kroz igru, igraonica za djecu predškolskog i osnovnoškolskog uzrasta koja sadržava kreativni rad sa djecom te narodne dječje igre i bajke koje čine dio kulturne baštine mađarske nacionalne manjine – minimalno 10 radionica</w:t>
      </w:r>
    </w:p>
    <w:p w14:paraId="0A3C0863" w14:textId="77777777" w:rsidR="0059320D" w:rsidRPr="00A04334" w:rsidRDefault="0059320D" w:rsidP="0059320D">
      <w:pPr>
        <w:pStyle w:val="Odlomakpopisa"/>
        <w:numPr>
          <w:ilvl w:val="0"/>
          <w:numId w:val="33"/>
        </w:numPr>
        <w:spacing w:after="200" w:line="253" w:lineRule="atLeast"/>
        <w:rPr>
          <w:rFonts w:eastAsia="Times New Roman"/>
          <w:lang w:eastAsia="hr-HR"/>
        </w:rPr>
      </w:pPr>
      <w:r w:rsidRPr="00A04334">
        <w:rPr>
          <w:rFonts w:eastAsia="Times New Roman"/>
          <w:lang w:eastAsia="hr-HR"/>
        </w:rPr>
        <w:t>Mala slastičarska škola, u sklopu koje će djeca predškolskog i osnovnoškolskog uzrasta moći naučiti  pripremati kolače i slastice iz  recepata koji su zabilježeni u Novom Bezdanu – minimalno 6 radionica</w:t>
      </w:r>
    </w:p>
    <w:p w14:paraId="3C1A72CA" w14:textId="77777777" w:rsidR="0059320D" w:rsidRPr="00A04334" w:rsidRDefault="0059320D" w:rsidP="0059320D">
      <w:pPr>
        <w:pStyle w:val="Odlomakpopisa"/>
        <w:numPr>
          <w:ilvl w:val="0"/>
          <w:numId w:val="33"/>
        </w:numPr>
        <w:spacing w:after="200" w:line="253" w:lineRule="atLeast"/>
        <w:rPr>
          <w:rFonts w:eastAsia="Times New Roman"/>
          <w:lang w:eastAsia="hr-HR"/>
        </w:rPr>
      </w:pPr>
      <w:r w:rsidRPr="00A04334">
        <w:rPr>
          <w:rFonts w:eastAsia="Times New Roman"/>
          <w:lang w:eastAsia="hr-HR"/>
        </w:rPr>
        <w:t>Mala škola mađarskog folklora, u sklopu koje će djeca predškolskog i osnovnoškolskog uzrasta moći  naučiti plesne korake, narodne plesove koje čine dio kulturne baštine Mađara – minimalno 10 radionica</w:t>
      </w:r>
    </w:p>
    <w:p w14:paraId="5DB28B65" w14:textId="77777777" w:rsidR="0059320D" w:rsidRPr="00A04334" w:rsidRDefault="0059320D" w:rsidP="0059320D">
      <w:pPr>
        <w:pStyle w:val="Odlomakpopisa"/>
        <w:numPr>
          <w:ilvl w:val="0"/>
          <w:numId w:val="33"/>
        </w:numPr>
        <w:spacing w:after="200" w:line="253" w:lineRule="atLeast"/>
        <w:rPr>
          <w:rFonts w:eastAsia="Times New Roman"/>
          <w:lang w:eastAsia="hr-HR"/>
        </w:rPr>
      </w:pPr>
      <w:r w:rsidRPr="00A04334">
        <w:rPr>
          <w:rFonts w:eastAsia="Times New Roman"/>
          <w:lang w:eastAsia="hr-HR"/>
        </w:rPr>
        <w:lastRenderedPageBreak/>
        <w:t>Škola mađarske narodne glazbe, u sklopu koje će djeca predškolskog i osnovnoškolskog uzrasta moći  naučiti pjevanje i sviranje narodnih pjesama  koje čine dio kulturne baštine Mađara – minimalno 6 radionica</w:t>
      </w:r>
    </w:p>
    <w:p w14:paraId="259A7DA1" w14:textId="77777777" w:rsidR="0059320D" w:rsidRPr="00A04334" w:rsidRDefault="0059320D" w:rsidP="0059320D">
      <w:pPr>
        <w:pStyle w:val="Odlomakpopisa"/>
        <w:numPr>
          <w:ilvl w:val="0"/>
          <w:numId w:val="33"/>
        </w:numPr>
        <w:spacing w:after="200" w:line="253" w:lineRule="atLeast"/>
        <w:rPr>
          <w:rFonts w:eastAsia="Times New Roman"/>
          <w:lang w:eastAsia="hr-HR"/>
        </w:rPr>
      </w:pPr>
      <w:r w:rsidRPr="00A04334">
        <w:rPr>
          <w:rFonts w:eastAsia="Times New Roman"/>
          <w:lang w:eastAsia="hr-HR"/>
        </w:rPr>
        <w:t>Mala škola ribolova, u sklopu koje će djeca osnovnoškolskog uzrasta moći naučiti baratanje osnovnom ribolovnom opremom i osnovnim tehnikama ribolova – minimalno 6 radionica</w:t>
      </w:r>
    </w:p>
    <w:p w14:paraId="32D25E75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  <w:r w:rsidRPr="00A04334">
        <w:rPr>
          <w:rFonts w:ascii="Times New Roman" w:hAnsi="Times New Roman"/>
          <w:szCs w:val="22"/>
        </w:rPr>
        <w:t>MANIFESTACIJE:</w:t>
      </w:r>
    </w:p>
    <w:p w14:paraId="4B7E8798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5024AAEF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  <w:proofErr w:type="spellStart"/>
      <w:r w:rsidRPr="00A04334">
        <w:rPr>
          <w:rFonts w:ascii="Times New Roman" w:hAnsi="Times New Roman"/>
          <w:szCs w:val="22"/>
        </w:rPr>
        <w:t>Ideja</w:t>
      </w:r>
      <w:proofErr w:type="spellEnd"/>
      <w:r w:rsidRPr="00A04334">
        <w:rPr>
          <w:rFonts w:ascii="Times New Roman" w:hAnsi="Times New Roman"/>
          <w:szCs w:val="22"/>
        </w:rPr>
        <w:t xml:space="preserve"> je </w:t>
      </w:r>
      <w:proofErr w:type="spellStart"/>
      <w:r w:rsidRPr="00A04334">
        <w:rPr>
          <w:rFonts w:ascii="Times New Roman" w:hAnsi="Times New Roman"/>
          <w:szCs w:val="22"/>
        </w:rPr>
        <w:t>organizirati</w:t>
      </w:r>
      <w:proofErr w:type="spellEnd"/>
      <w:r w:rsidRPr="00A04334">
        <w:rPr>
          <w:rFonts w:ascii="Times New Roman" w:hAnsi="Times New Roman"/>
          <w:szCs w:val="22"/>
        </w:rPr>
        <w:t xml:space="preserve"> tri </w:t>
      </w:r>
      <w:proofErr w:type="spellStart"/>
      <w:r w:rsidRPr="00A04334">
        <w:rPr>
          <w:rFonts w:ascii="Times New Roman" w:hAnsi="Times New Roman"/>
          <w:szCs w:val="22"/>
        </w:rPr>
        <w:t>manifestacije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na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kojima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će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sudjelovati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minimalno</w:t>
      </w:r>
      <w:proofErr w:type="spellEnd"/>
      <w:r w:rsidRPr="00A04334">
        <w:rPr>
          <w:rFonts w:ascii="Times New Roman" w:hAnsi="Times New Roman"/>
          <w:szCs w:val="22"/>
        </w:rPr>
        <w:t xml:space="preserve"> 500 </w:t>
      </w:r>
      <w:proofErr w:type="spellStart"/>
      <w:r w:rsidRPr="00A04334">
        <w:rPr>
          <w:rFonts w:ascii="Times New Roman" w:hAnsi="Times New Roman"/>
          <w:szCs w:val="22"/>
        </w:rPr>
        <w:t>sudionika</w:t>
      </w:r>
      <w:proofErr w:type="spellEnd"/>
      <w:r w:rsidRPr="00A04334">
        <w:rPr>
          <w:rFonts w:ascii="Times New Roman" w:hAnsi="Times New Roman"/>
          <w:szCs w:val="22"/>
        </w:rPr>
        <w:t xml:space="preserve">, a </w:t>
      </w:r>
      <w:proofErr w:type="spellStart"/>
      <w:r w:rsidRPr="00A04334">
        <w:rPr>
          <w:rFonts w:ascii="Times New Roman" w:hAnsi="Times New Roman"/>
          <w:szCs w:val="22"/>
        </w:rPr>
        <w:t>sve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skladu</w:t>
      </w:r>
      <w:proofErr w:type="spellEnd"/>
      <w:r w:rsidRPr="00A04334">
        <w:rPr>
          <w:rFonts w:ascii="Times New Roman" w:hAnsi="Times New Roman"/>
          <w:szCs w:val="22"/>
        </w:rPr>
        <w:t xml:space="preserve"> s </w:t>
      </w:r>
      <w:proofErr w:type="spellStart"/>
      <w:r w:rsidRPr="00A04334">
        <w:rPr>
          <w:rFonts w:ascii="Times New Roman" w:hAnsi="Times New Roman"/>
          <w:szCs w:val="22"/>
        </w:rPr>
        <w:t>mjerama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Nacionalnog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stožera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civilne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zaštite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vezanim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uz</w:t>
      </w:r>
      <w:proofErr w:type="spellEnd"/>
      <w:r w:rsidRPr="00A04334">
        <w:rPr>
          <w:rFonts w:ascii="Times New Roman" w:hAnsi="Times New Roman"/>
          <w:szCs w:val="22"/>
        </w:rPr>
        <w:t xml:space="preserve"> COVID 19 </w:t>
      </w:r>
      <w:proofErr w:type="spellStart"/>
      <w:r w:rsidRPr="00A04334">
        <w:rPr>
          <w:rFonts w:ascii="Times New Roman" w:hAnsi="Times New Roman"/>
          <w:szCs w:val="22"/>
        </w:rPr>
        <w:t>pandemiju</w:t>
      </w:r>
      <w:proofErr w:type="spellEnd"/>
      <w:r w:rsidRPr="00A04334">
        <w:rPr>
          <w:rFonts w:ascii="Times New Roman" w:hAnsi="Times New Roman"/>
          <w:szCs w:val="22"/>
        </w:rPr>
        <w:t>:</w:t>
      </w:r>
    </w:p>
    <w:p w14:paraId="29BE6F10" w14:textId="77777777" w:rsidR="0059320D" w:rsidRPr="00A04334" w:rsidRDefault="0059320D" w:rsidP="0059320D">
      <w:pPr>
        <w:pStyle w:val="Odlomakpopisa"/>
        <w:numPr>
          <w:ilvl w:val="1"/>
          <w:numId w:val="32"/>
        </w:numPr>
        <w:ind w:left="567" w:hanging="283"/>
      </w:pPr>
      <w:r w:rsidRPr="00A04334">
        <w:rPr>
          <w:bCs/>
        </w:rPr>
        <w:t>11./12./13. lipnja 2021. godine – Festival rukotvorina i tradicijskih zanata  -  cilj</w:t>
      </w:r>
      <w:r w:rsidRPr="00A04334">
        <w:t xml:space="preserve"> manifestacije je predstavljanje raznih tradicijskih obrta i ribarske tradicije (zbog blizine rijeke Drave). U sklopu trodnevnog programa je planirano održavanje: </w:t>
      </w:r>
    </w:p>
    <w:p w14:paraId="09B7834B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natjecanja u ribolovu za djecu i seniore, </w:t>
      </w:r>
    </w:p>
    <w:p w14:paraId="60349CDA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>natjecanje u kuhanju ribljeg paprikaša,</w:t>
      </w:r>
    </w:p>
    <w:p w14:paraId="5D723168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izbor kralja/kraljice - zabavne sportske igre spretnosti i snage u 3 dobne kategorije </w:t>
      </w:r>
    </w:p>
    <w:p w14:paraId="00DE574D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radionice starih zanata (npr. košaraštvo, stolarstvo, </w:t>
      </w:r>
      <w:proofErr w:type="spellStart"/>
      <w:r w:rsidRPr="00A04334">
        <w:t>medičarstvo</w:t>
      </w:r>
      <w:proofErr w:type="spellEnd"/>
      <w:r w:rsidRPr="00A04334">
        <w:t xml:space="preserve"> i sl.) </w:t>
      </w:r>
    </w:p>
    <w:p w14:paraId="6CC7C364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>sajam gastro ponude ribljih specijaliteta (šaran u rašljama, dimljena riba, marinirana riba…)  i rukotvorina/</w:t>
      </w:r>
    </w:p>
    <w:p w14:paraId="469FC9CA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>kulturni program (prikaz običaja</w:t>
      </w:r>
      <w:r w:rsidRPr="00A04334">
        <w:rPr>
          <w:i/>
          <w:iCs/>
        </w:rPr>
        <w:t xml:space="preserve"> </w:t>
      </w:r>
      <w:proofErr w:type="spellStart"/>
      <w:r w:rsidRPr="00A04334">
        <w:rPr>
          <w:i/>
          <w:iCs/>
        </w:rPr>
        <w:t>isplesanje</w:t>
      </w:r>
      <w:proofErr w:type="spellEnd"/>
      <w:r w:rsidRPr="00A04334">
        <w:rPr>
          <w:i/>
          <w:iCs/>
        </w:rPr>
        <w:t xml:space="preserve"> </w:t>
      </w:r>
      <w:proofErr w:type="spellStart"/>
      <w:r w:rsidRPr="00A04334">
        <w:rPr>
          <w:i/>
          <w:iCs/>
        </w:rPr>
        <w:t>majpana</w:t>
      </w:r>
      <w:proofErr w:type="spellEnd"/>
      <w:r w:rsidRPr="00A04334">
        <w:t xml:space="preserve">); </w:t>
      </w:r>
    </w:p>
    <w:p w14:paraId="7B0D3680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etnografska izložba vezano uz tradicijske rukotvorine i zanate </w:t>
      </w:r>
    </w:p>
    <w:p w14:paraId="44F0D0D3" w14:textId="77777777" w:rsidR="0059320D" w:rsidRPr="00A04334" w:rsidRDefault="0059320D" w:rsidP="0059320D">
      <w:pPr>
        <w:pStyle w:val="Odlomakpopisa"/>
        <w:numPr>
          <w:ilvl w:val="1"/>
          <w:numId w:val="32"/>
        </w:numPr>
        <w:ind w:left="567" w:hanging="283"/>
      </w:pPr>
      <w:r w:rsidRPr="00A04334">
        <w:rPr>
          <w:bCs/>
        </w:rPr>
        <w:t>7.-8. kolovoza 2021. godine - Festival oraha – obzirom da je nekada Novi Bezdan bio</w:t>
      </w:r>
      <w:r w:rsidRPr="00A04334">
        <w:t xml:space="preserve"> prepoznatljiv po stablima oraha što su krasili ulice, mještani su poznavali mnogo različitih načina upotrebe oraha. Cilj manifestacije je promocija sadnje, proizvodnje i popularizacije oraha i proizvoda koji se mogu proizvesti od njega: </w:t>
      </w:r>
    </w:p>
    <w:p w14:paraId="65880019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radionica izrade torte od prženog šećera i drugih kolača (kojima je glavni sastojak orah), </w:t>
      </w:r>
    </w:p>
    <w:p w14:paraId="2D78A9EE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degustacija delicija i jela sa orahom, </w:t>
      </w:r>
    </w:p>
    <w:p w14:paraId="091BEA0E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predavanje o medicinskoj uporabi oraha; </w:t>
      </w:r>
    </w:p>
    <w:p w14:paraId="0EEEBF5B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sajam proizvoda od oraha, </w:t>
      </w:r>
    </w:p>
    <w:p w14:paraId="782FB63C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kulturni program (prikaz dječjih svatova); </w:t>
      </w:r>
    </w:p>
    <w:p w14:paraId="596F1421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>zabava uz glazbu,</w:t>
      </w:r>
    </w:p>
    <w:p w14:paraId="15642B67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>izbor najbolje orahovače (autohtono piće od oraha),</w:t>
      </w:r>
    </w:p>
    <w:p w14:paraId="3EE1DA19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izbor najboljeg kolača od oraha, </w:t>
      </w:r>
    </w:p>
    <w:p w14:paraId="7978B616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kreativne radionice; </w:t>
      </w:r>
    </w:p>
    <w:p w14:paraId="26EE755C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567"/>
      </w:pPr>
      <w:r w:rsidRPr="00A04334">
        <w:t xml:space="preserve">predstavljanje knjige recepata </w:t>
      </w:r>
      <w:proofErr w:type="spellStart"/>
      <w:r w:rsidRPr="00A04334">
        <w:t>novobezdanskih</w:t>
      </w:r>
      <w:proofErr w:type="spellEnd"/>
      <w:r w:rsidRPr="00A04334">
        <w:t xml:space="preserve"> slastica; </w:t>
      </w:r>
    </w:p>
    <w:p w14:paraId="25191E91" w14:textId="77777777" w:rsidR="0059320D" w:rsidRPr="00A04334" w:rsidRDefault="0059320D" w:rsidP="0059320D">
      <w:pPr>
        <w:pStyle w:val="Odlomakpopisa"/>
        <w:numPr>
          <w:ilvl w:val="1"/>
          <w:numId w:val="32"/>
        </w:numPr>
        <w:ind w:left="567" w:hanging="283"/>
      </w:pPr>
      <w:r w:rsidRPr="00A04334">
        <w:rPr>
          <w:bCs/>
        </w:rPr>
        <w:t xml:space="preserve">4.-5. rujna 2021. godine – </w:t>
      </w:r>
      <w:proofErr w:type="spellStart"/>
      <w:r w:rsidRPr="00A04334">
        <w:rPr>
          <w:bCs/>
        </w:rPr>
        <w:t>Grahijada</w:t>
      </w:r>
      <w:proofErr w:type="spellEnd"/>
      <w:r w:rsidRPr="00A04334">
        <w:rPr>
          <w:bCs/>
        </w:rPr>
        <w:t xml:space="preserve"> - cilj manifestacije je prikaz i oživljavanje tradicije</w:t>
      </w:r>
      <w:r w:rsidRPr="00A04334">
        <w:t xml:space="preserve"> vezan uz </w:t>
      </w:r>
      <w:proofErr w:type="spellStart"/>
      <w:r w:rsidRPr="00A04334">
        <w:rPr>
          <w:i/>
          <w:iCs/>
        </w:rPr>
        <w:t>kubikaše</w:t>
      </w:r>
      <w:proofErr w:type="spellEnd"/>
      <w:r w:rsidRPr="00A04334">
        <w:t xml:space="preserve">, obzirom da je grah imao značajan utjecaj na njihovu gastronomiju: </w:t>
      </w:r>
    </w:p>
    <w:p w14:paraId="4FB679D7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425"/>
      </w:pPr>
      <w:r w:rsidRPr="00A04334">
        <w:t xml:space="preserve">olimpijada starih sportova;  </w:t>
      </w:r>
    </w:p>
    <w:p w14:paraId="266D0CCA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425"/>
      </w:pPr>
      <w:r w:rsidRPr="00A04334">
        <w:t>natjecanje u kuhanju jela od graha</w:t>
      </w:r>
    </w:p>
    <w:p w14:paraId="40907980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425"/>
      </w:pPr>
      <w:r w:rsidRPr="00A04334">
        <w:t xml:space="preserve">degustacija tradicionalnih jela iz kuhinje naših baka; </w:t>
      </w:r>
    </w:p>
    <w:p w14:paraId="0191EE5C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425"/>
      </w:pPr>
      <w:r w:rsidRPr="00A04334">
        <w:t xml:space="preserve">kulturni program (prikaz </w:t>
      </w:r>
      <w:r w:rsidRPr="00A04334">
        <w:rPr>
          <w:lang w:val="hu-HU"/>
        </w:rPr>
        <w:t>berbene zabave);</w:t>
      </w:r>
      <w:r w:rsidRPr="00A04334">
        <w:t xml:space="preserve"> </w:t>
      </w:r>
    </w:p>
    <w:p w14:paraId="5671DE24" w14:textId="77777777" w:rsidR="0059320D" w:rsidRPr="00A04334" w:rsidRDefault="0059320D" w:rsidP="0059320D">
      <w:pPr>
        <w:pStyle w:val="Odlomakpopisa"/>
        <w:numPr>
          <w:ilvl w:val="2"/>
          <w:numId w:val="32"/>
        </w:numPr>
        <w:ind w:left="1134" w:hanging="425"/>
      </w:pPr>
      <w:r w:rsidRPr="00A04334">
        <w:t xml:space="preserve">izložba na temu života </w:t>
      </w:r>
      <w:proofErr w:type="spellStart"/>
      <w:r w:rsidRPr="00A04334">
        <w:rPr>
          <w:i/>
          <w:iCs/>
        </w:rPr>
        <w:t>kubikaša</w:t>
      </w:r>
      <w:proofErr w:type="spellEnd"/>
      <w:r w:rsidRPr="00A04334">
        <w:t xml:space="preserve"> </w:t>
      </w:r>
    </w:p>
    <w:p w14:paraId="6963F70C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3B098936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  <w:proofErr w:type="spellStart"/>
      <w:r w:rsidRPr="00A04334">
        <w:rPr>
          <w:rFonts w:ascii="Times New Roman" w:hAnsi="Times New Roman"/>
          <w:szCs w:val="22"/>
        </w:rPr>
        <w:t>Troškovi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ponude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moraju</w:t>
      </w:r>
      <w:proofErr w:type="spellEnd"/>
      <w:r w:rsidRPr="00A04334">
        <w:rPr>
          <w:rFonts w:ascii="Times New Roman" w:hAnsi="Times New Roman"/>
          <w:szCs w:val="22"/>
        </w:rPr>
        <w:t xml:space="preserve"> se </w:t>
      </w:r>
      <w:proofErr w:type="spellStart"/>
      <w:r w:rsidRPr="00A04334">
        <w:rPr>
          <w:rFonts w:ascii="Times New Roman" w:hAnsi="Times New Roman"/>
          <w:szCs w:val="22"/>
        </w:rPr>
        <w:t>odnositi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organiziranje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događaja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uključujući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sve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troškove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vezane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uz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događanje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primjerice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najam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šatora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naknade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izvođačima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transportne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troškove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ozvučenje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osvjetljenje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ostalo</w:t>
      </w:r>
      <w:proofErr w:type="spellEnd"/>
      <w:r w:rsidRPr="00A04334">
        <w:rPr>
          <w:rFonts w:ascii="Times New Roman" w:hAnsi="Times New Roman"/>
          <w:szCs w:val="22"/>
        </w:rPr>
        <w:t xml:space="preserve">, u </w:t>
      </w:r>
      <w:proofErr w:type="spellStart"/>
      <w:r w:rsidRPr="00A04334">
        <w:rPr>
          <w:rFonts w:ascii="Times New Roman" w:hAnsi="Times New Roman"/>
          <w:szCs w:val="22"/>
        </w:rPr>
        <w:t>skladu</w:t>
      </w:r>
      <w:proofErr w:type="spellEnd"/>
      <w:r w:rsidRPr="00A04334">
        <w:rPr>
          <w:rFonts w:ascii="Times New Roman" w:hAnsi="Times New Roman"/>
          <w:szCs w:val="22"/>
        </w:rPr>
        <w:t xml:space="preserve"> s </w:t>
      </w:r>
      <w:proofErr w:type="spellStart"/>
      <w:r w:rsidRPr="00A04334">
        <w:rPr>
          <w:rFonts w:ascii="Times New Roman" w:hAnsi="Times New Roman"/>
          <w:szCs w:val="22"/>
        </w:rPr>
        <w:t>prethodnim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opisima</w:t>
      </w:r>
      <w:proofErr w:type="spellEnd"/>
      <w:r w:rsidRPr="00A04334">
        <w:rPr>
          <w:rFonts w:ascii="Times New Roman" w:hAnsi="Times New Roman"/>
          <w:szCs w:val="22"/>
        </w:rPr>
        <w:t xml:space="preserve">. </w:t>
      </w:r>
      <w:proofErr w:type="spellStart"/>
      <w:r w:rsidRPr="00A04334">
        <w:rPr>
          <w:rFonts w:ascii="Times New Roman" w:hAnsi="Times New Roman"/>
          <w:szCs w:val="22"/>
        </w:rPr>
        <w:t>Isto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tako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potrebno</w:t>
      </w:r>
      <w:proofErr w:type="spellEnd"/>
      <w:r w:rsidRPr="00A04334">
        <w:rPr>
          <w:rFonts w:ascii="Times New Roman" w:hAnsi="Times New Roman"/>
          <w:szCs w:val="22"/>
        </w:rPr>
        <w:t xml:space="preserve"> je </w:t>
      </w:r>
      <w:proofErr w:type="spellStart"/>
      <w:r w:rsidRPr="00A04334">
        <w:rPr>
          <w:rFonts w:ascii="Times New Roman" w:hAnsi="Times New Roman"/>
          <w:szCs w:val="22"/>
        </w:rPr>
        <w:t>organizirati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promotivne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aktivnosti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svih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događanja</w:t>
      </w:r>
      <w:proofErr w:type="spellEnd"/>
      <w:r w:rsidRPr="00A04334">
        <w:rPr>
          <w:rFonts w:ascii="Times New Roman" w:hAnsi="Times New Roman"/>
          <w:szCs w:val="22"/>
        </w:rPr>
        <w:t xml:space="preserve"> i </w:t>
      </w:r>
      <w:proofErr w:type="spellStart"/>
      <w:r w:rsidRPr="00A04334">
        <w:rPr>
          <w:rFonts w:ascii="Times New Roman" w:hAnsi="Times New Roman"/>
          <w:szCs w:val="22"/>
        </w:rPr>
        <w:t>brandiranje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manifestacija</w:t>
      </w:r>
      <w:proofErr w:type="spellEnd"/>
      <w:r w:rsidRPr="00A04334">
        <w:rPr>
          <w:rFonts w:ascii="Times New Roman" w:hAnsi="Times New Roman"/>
          <w:szCs w:val="22"/>
        </w:rPr>
        <w:t>.</w:t>
      </w:r>
    </w:p>
    <w:p w14:paraId="77E1AE23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27E26688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  <w:r w:rsidRPr="00A04334">
        <w:rPr>
          <w:rFonts w:ascii="Times New Roman" w:hAnsi="Times New Roman"/>
          <w:szCs w:val="22"/>
        </w:rPr>
        <w:t xml:space="preserve">Za </w:t>
      </w:r>
      <w:proofErr w:type="spellStart"/>
      <w:r w:rsidRPr="00A04334">
        <w:rPr>
          <w:rFonts w:ascii="Times New Roman" w:hAnsi="Times New Roman"/>
          <w:szCs w:val="22"/>
        </w:rPr>
        <w:t>svaki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održani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događaj</w:t>
      </w:r>
      <w:proofErr w:type="spellEnd"/>
      <w:r w:rsidRPr="00A04334">
        <w:rPr>
          <w:rFonts w:ascii="Times New Roman" w:hAnsi="Times New Roman"/>
          <w:szCs w:val="22"/>
        </w:rPr>
        <w:t xml:space="preserve"> (program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manifestaciju</w:t>
      </w:r>
      <w:proofErr w:type="spellEnd"/>
      <w:r w:rsidRPr="00A04334">
        <w:rPr>
          <w:rFonts w:ascii="Times New Roman" w:hAnsi="Times New Roman"/>
          <w:szCs w:val="22"/>
        </w:rPr>
        <w:t xml:space="preserve">) </w:t>
      </w:r>
      <w:proofErr w:type="spellStart"/>
      <w:r w:rsidRPr="00A04334">
        <w:rPr>
          <w:rFonts w:ascii="Times New Roman" w:hAnsi="Times New Roman"/>
          <w:szCs w:val="22"/>
        </w:rPr>
        <w:t>potrebno</w:t>
      </w:r>
      <w:proofErr w:type="spellEnd"/>
      <w:r w:rsidRPr="00A04334">
        <w:rPr>
          <w:rFonts w:ascii="Times New Roman" w:hAnsi="Times New Roman"/>
          <w:szCs w:val="22"/>
        </w:rPr>
        <w:t xml:space="preserve"> je </w:t>
      </w:r>
      <w:proofErr w:type="spellStart"/>
      <w:r w:rsidRPr="00A04334">
        <w:rPr>
          <w:rFonts w:ascii="Times New Roman" w:hAnsi="Times New Roman"/>
          <w:szCs w:val="22"/>
        </w:rPr>
        <w:t>izraditi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opisno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izvješće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koje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prilogu</w:t>
      </w:r>
      <w:proofErr w:type="spellEnd"/>
      <w:r w:rsidRPr="00A04334">
        <w:rPr>
          <w:rFonts w:ascii="Times New Roman" w:hAnsi="Times New Roman"/>
          <w:szCs w:val="22"/>
        </w:rPr>
        <w:t xml:space="preserve"> mora </w:t>
      </w:r>
      <w:proofErr w:type="spellStart"/>
      <w:r w:rsidRPr="00A04334">
        <w:rPr>
          <w:rFonts w:ascii="Times New Roman" w:hAnsi="Times New Roman"/>
          <w:szCs w:val="22"/>
        </w:rPr>
        <w:t>imati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potpisnu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listu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sudionika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</w:t>
      </w:r>
      <w:proofErr w:type="spellEnd"/>
      <w:r w:rsidRPr="00A04334">
        <w:rPr>
          <w:rFonts w:ascii="Times New Roman" w:hAnsi="Times New Roman"/>
          <w:szCs w:val="22"/>
        </w:rPr>
        <w:t>/</w:t>
      </w:r>
      <w:proofErr w:type="spellStart"/>
      <w:r w:rsidRPr="00A04334">
        <w:rPr>
          <w:rFonts w:ascii="Times New Roman" w:hAnsi="Times New Roman"/>
          <w:szCs w:val="22"/>
        </w:rPr>
        <w:t>ili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ostale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dokaze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sudjelovanja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osoba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sukladno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načinu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održavanja</w:t>
      </w:r>
      <w:proofErr w:type="spellEnd"/>
      <w:r w:rsidRPr="00A04334">
        <w:rPr>
          <w:rFonts w:ascii="Times New Roman" w:hAnsi="Times New Roman"/>
          <w:szCs w:val="22"/>
        </w:rPr>
        <w:t xml:space="preserve"> u </w:t>
      </w:r>
      <w:proofErr w:type="spellStart"/>
      <w:r w:rsidRPr="00A04334">
        <w:rPr>
          <w:rFonts w:ascii="Times New Roman" w:hAnsi="Times New Roman"/>
          <w:szCs w:val="22"/>
        </w:rPr>
        <w:t>odnosu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preporuke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Nacionalnog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stožera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civilne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zaštite</w:t>
      </w:r>
      <w:proofErr w:type="spellEnd"/>
      <w:r w:rsidRPr="00A04334">
        <w:rPr>
          <w:rFonts w:ascii="Times New Roman" w:hAnsi="Times New Roman"/>
          <w:szCs w:val="22"/>
        </w:rPr>
        <w:t>.</w:t>
      </w:r>
    </w:p>
    <w:p w14:paraId="338445F3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747C4D3F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  <w:proofErr w:type="spellStart"/>
      <w:r w:rsidRPr="00A04334">
        <w:rPr>
          <w:rFonts w:ascii="Times New Roman" w:hAnsi="Times New Roman"/>
          <w:szCs w:val="22"/>
        </w:rPr>
        <w:t>Općina</w:t>
      </w:r>
      <w:proofErr w:type="spellEnd"/>
      <w:r w:rsidRPr="00A04334">
        <w:rPr>
          <w:rFonts w:ascii="Times New Roman" w:hAnsi="Times New Roman"/>
          <w:szCs w:val="22"/>
        </w:rPr>
        <w:t xml:space="preserve"> Petlovac </w:t>
      </w:r>
      <w:proofErr w:type="spellStart"/>
      <w:r w:rsidRPr="00A04334">
        <w:rPr>
          <w:rFonts w:ascii="Times New Roman" w:hAnsi="Times New Roman"/>
          <w:szCs w:val="22"/>
        </w:rPr>
        <w:t>će</w:t>
      </w:r>
      <w:proofErr w:type="spellEnd"/>
      <w:r w:rsidRPr="00A04334">
        <w:rPr>
          <w:rFonts w:ascii="Times New Roman" w:hAnsi="Times New Roman"/>
          <w:szCs w:val="22"/>
        </w:rPr>
        <w:t xml:space="preserve"> se </w:t>
      </w:r>
      <w:proofErr w:type="spellStart"/>
      <w:r w:rsidRPr="00A04334">
        <w:rPr>
          <w:rFonts w:ascii="Times New Roman" w:hAnsi="Times New Roman"/>
          <w:szCs w:val="22"/>
        </w:rPr>
        <w:t>izabranim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izvođačem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usluge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potpisati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ugovor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kojim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će</w:t>
      </w:r>
      <w:proofErr w:type="spellEnd"/>
      <w:r w:rsidRPr="00A04334">
        <w:rPr>
          <w:rFonts w:ascii="Times New Roman" w:hAnsi="Times New Roman"/>
          <w:szCs w:val="22"/>
        </w:rPr>
        <w:t xml:space="preserve"> se </w:t>
      </w:r>
      <w:proofErr w:type="spellStart"/>
      <w:r w:rsidRPr="00A04334">
        <w:rPr>
          <w:rFonts w:ascii="Times New Roman" w:hAnsi="Times New Roman"/>
          <w:szCs w:val="22"/>
        </w:rPr>
        <w:t>definirati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načini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plaćanja</w:t>
      </w:r>
      <w:proofErr w:type="spellEnd"/>
      <w:r w:rsidRPr="00A04334">
        <w:rPr>
          <w:rFonts w:ascii="Times New Roman" w:hAnsi="Times New Roman"/>
          <w:szCs w:val="22"/>
        </w:rPr>
        <w:t>.</w:t>
      </w:r>
    </w:p>
    <w:p w14:paraId="5FAC5F26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72CB18FB" w14:textId="77777777" w:rsidR="0059320D" w:rsidRDefault="0059320D" w:rsidP="0059320D">
      <w:pPr>
        <w:jc w:val="both"/>
        <w:rPr>
          <w:rFonts w:ascii="Times New Roman" w:hAnsi="Times New Roman"/>
          <w:szCs w:val="22"/>
        </w:rPr>
      </w:pPr>
      <w:proofErr w:type="spellStart"/>
      <w:r w:rsidRPr="00A04334">
        <w:rPr>
          <w:rFonts w:ascii="Times New Roman" w:hAnsi="Times New Roman"/>
          <w:szCs w:val="22"/>
        </w:rPr>
        <w:t>Krajnji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rok</w:t>
      </w:r>
      <w:proofErr w:type="spellEnd"/>
      <w:r w:rsidRPr="00A04334">
        <w:rPr>
          <w:rFonts w:ascii="Times New Roman" w:hAnsi="Times New Roman"/>
          <w:szCs w:val="22"/>
        </w:rPr>
        <w:t xml:space="preserve"> za </w:t>
      </w:r>
      <w:proofErr w:type="spellStart"/>
      <w:r w:rsidRPr="00A04334">
        <w:rPr>
          <w:rFonts w:ascii="Times New Roman" w:hAnsi="Times New Roman"/>
          <w:szCs w:val="22"/>
        </w:rPr>
        <w:t>završetak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poslova</w:t>
      </w:r>
      <w:proofErr w:type="spellEnd"/>
      <w:r w:rsidRPr="00A04334">
        <w:rPr>
          <w:rFonts w:ascii="Times New Roman" w:hAnsi="Times New Roman"/>
          <w:szCs w:val="22"/>
        </w:rPr>
        <w:t xml:space="preserve"> je 1. </w:t>
      </w:r>
      <w:proofErr w:type="spellStart"/>
      <w:r w:rsidRPr="00A04334">
        <w:rPr>
          <w:rFonts w:ascii="Times New Roman" w:hAnsi="Times New Roman"/>
          <w:szCs w:val="22"/>
        </w:rPr>
        <w:t>listopad</w:t>
      </w:r>
      <w:proofErr w:type="spellEnd"/>
      <w:r w:rsidRPr="00A04334">
        <w:rPr>
          <w:rFonts w:ascii="Times New Roman" w:hAnsi="Times New Roman"/>
          <w:szCs w:val="22"/>
        </w:rPr>
        <w:t xml:space="preserve"> 2021. </w:t>
      </w:r>
      <w:proofErr w:type="spellStart"/>
      <w:r w:rsidRPr="00A04334">
        <w:rPr>
          <w:rFonts w:ascii="Times New Roman" w:hAnsi="Times New Roman"/>
          <w:szCs w:val="22"/>
        </w:rPr>
        <w:t>godine</w:t>
      </w:r>
      <w:proofErr w:type="spellEnd"/>
      <w:r w:rsidRPr="00A04334">
        <w:rPr>
          <w:rFonts w:ascii="Times New Roman" w:hAnsi="Times New Roman"/>
          <w:szCs w:val="22"/>
        </w:rPr>
        <w:t xml:space="preserve">, </w:t>
      </w:r>
      <w:proofErr w:type="spellStart"/>
      <w:r w:rsidRPr="00A04334">
        <w:rPr>
          <w:rFonts w:ascii="Times New Roman" w:hAnsi="Times New Roman"/>
          <w:szCs w:val="22"/>
        </w:rPr>
        <w:t>uključujući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dostavu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svih</w:t>
      </w:r>
      <w:proofErr w:type="spellEnd"/>
      <w:r w:rsidRPr="00A04334">
        <w:rPr>
          <w:rFonts w:ascii="Times New Roman" w:hAnsi="Times New Roman"/>
          <w:szCs w:val="22"/>
        </w:rPr>
        <w:t xml:space="preserve"> </w:t>
      </w:r>
      <w:proofErr w:type="spellStart"/>
      <w:r w:rsidRPr="00A04334">
        <w:rPr>
          <w:rFonts w:ascii="Times New Roman" w:hAnsi="Times New Roman"/>
          <w:szCs w:val="22"/>
        </w:rPr>
        <w:t>izvješća</w:t>
      </w:r>
      <w:proofErr w:type="spellEnd"/>
      <w:r w:rsidRPr="00A04334">
        <w:rPr>
          <w:rFonts w:ascii="Times New Roman" w:hAnsi="Times New Roman"/>
          <w:szCs w:val="22"/>
        </w:rPr>
        <w:t>.</w:t>
      </w:r>
    </w:p>
    <w:p w14:paraId="748A4FC3" w14:textId="77777777" w:rsidR="0059320D" w:rsidRPr="00A04334" w:rsidRDefault="0059320D" w:rsidP="0059320D">
      <w:pPr>
        <w:jc w:val="both"/>
        <w:rPr>
          <w:rFonts w:ascii="Times New Roman" w:hAnsi="Times New Roman"/>
          <w:szCs w:val="22"/>
        </w:rPr>
      </w:pPr>
    </w:p>
    <w:p w14:paraId="4842C3A3" w14:textId="7922F255" w:rsidR="004C5290" w:rsidRPr="00B912C8" w:rsidRDefault="0059320D" w:rsidP="0059320D">
      <w:pPr>
        <w:pStyle w:val="Odlomakpopisa"/>
        <w:ind w:left="0"/>
      </w:pPr>
      <w:r w:rsidRPr="00A04334">
        <w:rPr>
          <w:b/>
          <w:lang w:eastAsia="hr-HR"/>
        </w:rPr>
        <w:t>Napominjemo kako sva događanja moraju imati obvezne elemente vidljivosti, sukladno Vodiču za korisnike sredstava za informiranje, komunikaciju i vidljivost projekata financiranih u okviru Programa prekogranične suradnje INTERREG V-A Mađarska – Hrvatska za razdoblje 2014. – 2020.</w:t>
      </w:r>
      <w:r w:rsidR="004C5290" w:rsidRPr="00B912C8">
        <w:t xml:space="preserve"> </w:t>
      </w:r>
    </w:p>
    <w:p w14:paraId="44580FF8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01696913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4. Troškovnik </w:t>
      </w:r>
    </w:p>
    <w:p w14:paraId="43F0B86C" w14:textId="47347227"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Sadržan </w:t>
      </w:r>
      <w:r w:rsidRPr="0059320D">
        <w:rPr>
          <w:rFonts w:ascii="Times New Roman" w:hAnsi="Times New Roman"/>
          <w:color w:val="000000" w:themeColor="text1"/>
          <w:szCs w:val="22"/>
          <w:lang w:val="hr-HR"/>
        </w:rPr>
        <w:t>u Prilogu I</w:t>
      </w:r>
      <w:r w:rsidR="003C09B2" w:rsidRPr="0059320D">
        <w:rPr>
          <w:rFonts w:ascii="Times New Roman" w:hAnsi="Times New Roman"/>
          <w:color w:val="000000" w:themeColor="text1"/>
          <w:szCs w:val="22"/>
          <w:lang w:val="hr-HR"/>
        </w:rPr>
        <w:t>I</w:t>
      </w:r>
      <w:r w:rsidR="00D8667B" w:rsidRPr="0059320D">
        <w:rPr>
          <w:rFonts w:ascii="Times New Roman" w:hAnsi="Times New Roman"/>
          <w:color w:val="000000" w:themeColor="text1"/>
          <w:szCs w:val="22"/>
          <w:lang w:val="hr-HR"/>
        </w:rPr>
        <w:t>.</w:t>
      </w:r>
      <w:r w:rsidRPr="0059320D">
        <w:rPr>
          <w:rFonts w:ascii="Times New Roman" w:hAnsi="Times New Roman"/>
          <w:color w:val="000000" w:themeColor="text1"/>
          <w:szCs w:val="22"/>
          <w:lang w:val="hr-HR"/>
        </w:rPr>
        <w:t xml:space="preserve"> ovog </w:t>
      </w:r>
      <w:r w:rsidRPr="00B912C8">
        <w:rPr>
          <w:rFonts w:ascii="Times New Roman" w:hAnsi="Times New Roman"/>
          <w:szCs w:val="22"/>
          <w:lang w:val="hr-HR"/>
        </w:rPr>
        <w:t>Poziva za dostavu ponuda.</w:t>
      </w:r>
      <w:r w:rsidRPr="00B912C8">
        <w:rPr>
          <w:rFonts w:ascii="Times New Roman" w:hAnsi="Times New Roman"/>
          <w:b/>
          <w:szCs w:val="22"/>
          <w:lang w:val="hr-HR"/>
        </w:rPr>
        <w:t xml:space="preserve"> </w:t>
      </w:r>
    </w:p>
    <w:p w14:paraId="2F55F383" w14:textId="77777777" w:rsidR="00D8667B" w:rsidRDefault="00D8667B" w:rsidP="004C5290">
      <w:pPr>
        <w:tabs>
          <w:tab w:val="left" w:pos="2977"/>
        </w:tabs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41CB24D2" w14:textId="12783C76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5. Rok </w:t>
      </w:r>
      <w:r w:rsidR="00D3313B">
        <w:rPr>
          <w:rFonts w:ascii="Times New Roman" w:hAnsi="Times New Roman"/>
          <w:b/>
          <w:szCs w:val="22"/>
          <w:lang w:val="hr-HR"/>
        </w:rPr>
        <w:t>izvršenja usluge</w:t>
      </w:r>
    </w:p>
    <w:p w14:paraId="0BF7D6D6" w14:textId="06793126" w:rsidR="004C5290" w:rsidRDefault="00D3313B" w:rsidP="004C5290">
      <w:pPr>
        <w:jc w:val="both"/>
        <w:rPr>
          <w:rFonts w:ascii="Times New Roman" w:hAnsi="Times New Roman"/>
          <w:szCs w:val="22"/>
          <w:lang w:val="hr-HR"/>
        </w:rPr>
      </w:pPr>
      <w:r w:rsidRPr="00D3313B">
        <w:rPr>
          <w:rFonts w:ascii="Times New Roman" w:hAnsi="Times New Roman"/>
          <w:szCs w:val="22"/>
          <w:lang w:val="hr-HR"/>
        </w:rPr>
        <w:t>Krajnji rok za završetak poslova je 1. listopad 2021. godine, uklju</w:t>
      </w:r>
      <w:r w:rsidRPr="00D3313B">
        <w:rPr>
          <w:rFonts w:ascii="Times New Roman" w:hAnsi="Times New Roman" w:hint="eastAsia"/>
          <w:szCs w:val="22"/>
          <w:lang w:val="hr-HR"/>
        </w:rPr>
        <w:t>č</w:t>
      </w:r>
      <w:r w:rsidRPr="00D3313B">
        <w:rPr>
          <w:rFonts w:ascii="Times New Roman" w:hAnsi="Times New Roman"/>
          <w:szCs w:val="22"/>
          <w:lang w:val="hr-HR"/>
        </w:rPr>
        <w:t>uju</w:t>
      </w:r>
      <w:r w:rsidRPr="00D3313B">
        <w:rPr>
          <w:rFonts w:ascii="Times New Roman" w:hAnsi="Times New Roman" w:hint="eastAsia"/>
          <w:szCs w:val="22"/>
          <w:lang w:val="hr-HR"/>
        </w:rPr>
        <w:t>ć</w:t>
      </w:r>
      <w:r w:rsidRPr="00D3313B">
        <w:rPr>
          <w:rFonts w:ascii="Times New Roman" w:hAnsi="Times New Roman"/>
          <w:szCs w:val="22"/>
          <w:lang w:val="hr-HR"/>
        </w:rPr>
        <w:t>i dostavu svih izvješ</w:t>
      </w:r>
      <w:r w:rsidRPr="00D3313B">
        <w:rPr>
          <w:rFonts w:ascii="Times New Roman" w:hAnsi="Times New Roman" w:hint="eastAsia"/>
          <w:szCs w:val="22"/>
          <w:lang w:val="hr-HR"/>
        </w:rPr>
        <w:t>ć</w:t>
      </w:r>
      <w:r w:rsidRPr="00D3313B">
        <w:rPr>
          <w:rFonts w:ascii="Times New Roman" w:hAnsi="Times New Roman"/>
          <w:szCs w:val="22"/>
          <w:lang w:val="hr-HR"/>
        </w:rPr>
        <w:t>a</w:t>
      </w:r>
      <w:r>
        <w:rPr>
          <w:rFonts w:ascii="Times New Roman" w:hAnsi="Times New Roman"/>
          <w:szCs w:val="22"/>
          <w:lang w:val="hr-HR"/>
        </w:rPr>
        <w:t>.</w:t>
      </w:r>
    </w:p>
    <w:p w14:paraId="725F3BB8" w14:textId="4A82F588" w:rsidR="0088231B" w:rsidRDefault="0088231B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53AF84C" w14:textId="1A37BF16" w:rsidR="00D3313B" w:rsidRPr="00D3313B" w:rsidRDefault="006E4BE1" w:rsidP="00D3313B">
      <w:pPr>
        <w:jc w:val="both"/>
        <w:rPr>
          <w:rFonts w:ascii="Times New Roman" w:hAnsi="Times New Roman"/>
          <w:b/>
          <w:bCs/>
          <w:szCs w:val="22"/>
          <w:lang w:val="hr-HR"/>
        </w:rPr>
      </w:pPr>
      <w:r>
        <w:rPr>
          <w:rFonts w:ascii="Times New Roman" w:hAnsi="Times New Roman"/>
          <w:b/>
          <w:bCs/>
          <w:szCs w:val="22"/>
          <w:lang w:val="hr-HR"/>
        </w:rPr>
        <w:t>6</w:t>
      </w:r>
      <w:r w:rsidR="00D3313B" w:rsidRPr="00D3313B">
        <w:rPr>
          <w:rFonts w:ascii="Times New Roman" w:hAnsi="Times New Roman"/>
          <w:b/>
          <w:bCs/>
          <w:szCs w:val="22"/>
          <w:lang w:val="hr-HR"/>
        </w:rPr>
        <w:t>. Rok valjanosti ponude</w:t>
      </w:r>
    </w:p>
    <w:p w14:paraId="6AEDCCAE" w14:textId="1BFE2E09" w:rsidR="00D3313B" w:rsidRPr="00B912C8" w:rsidRDefault="00280A12" w:rsidP="00D3313B">
      <w:pPr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6</w:t>
      </w:r>
      <w:r w:rsidR="00D3313B" w:rsidRPr="00D3313B">
        <w:rPr>
          <w:rFonts w:ascii="Times New Roman" w:hAnsi="Times New Roman"/>
          <w:szCs w:val="22"/>
          <w:lang w:val="hr-HR"/>
        </w:rPr>
        <w:t>0 dana od dana isteka roka za dostavu ponuda. Naru</w:t>
      </w:r>
      <w:r w:rsidR="00857BC2">
        <w:rPr>
          <w:rFonts w:ascii="Times New Roman" w:hAnsi="Times New Roman"/>
          <w:szCs w:val="22"/>
          <w:lang w:val="hr-HR"/>
        </w:rPr>
        <w:t>č</w:t>
      </w:r>
      <w:r w:rsidR="00D3313B" w:rsidRPr="00D3313B">
        <w:rPr>
          <w:rFonts w:ascii="Times New Roman" w:hAnsi="Times New Roman"/>
          <w:szCs w:val="22"/>
          <w:lang w:val="hr-HR"/>
        </w:rPr>
        <w:t xml:space="preserve">itelj </w:t>
      </w:r>
      <w:r w:rsidR="00857BC2">
        <w:rPr>
          <w:rFonts w:ascii="Times New Roman" w:hAnsi="Times New Roman"/>
          <w:szCs w:val="22"/>
          <w:lang w:val="hr-HR"/>
        </w:rPr>
        <w:t>ć</w:t>
      </w:r>
      <w:r w:rsidR="00D3313B" w:rsidRPr="00D3313B">
        <w:rPr>
          <w:rFonts w:ascii="Times New Roman" w:hAnsi="Times New Roman"/>
          <w:szCs w:val="22"/>
          <w:lang w:val="hr-HR"/>
        </w:rPr>
        <w:t xml:space="preserve">e odbiti ponudu </w:t>
      </w:r>
      <w:r w:rsidR="00857BC2">
        <w:rPr>
          <w:rFonts w:ascii="Times New Roman" w:hAnsi="Times New Roman"/>
          <w:szCs w:val="22"/>
          <w:lang w:val="hr-HR"/>
        </w:rPr>
        <w:t>č</w:t>
      </w:r>
      <w:r w:rsidR="00D3313B" w:rsidRPr="00D3313B">
        <w:rPr>
          <w:rFonts w:ascii="Times New Roman" w:hAnsi="Times New Roman"/>
          <w:szCs w:val="22"/>
          <w:lang w:val="hr-HR"/>
        </w:rPr>
        <w:t>ija je opcija</w:t>
      </w:r>
      <w:r w:rsidR="00857BC2">
        <w:rPr>
          <w:rFonts w:ascii="Times New Roman" w:hAnsi="Times New Roman"/>
          <w:szCs w:val="22"/>
          <w:lang w:val="hr-HR"/>
        </w:rPr>
        <w:t xml:space="preserve"> </w:t>
      </w:r>
      <w:r w:rsidR="00D3313B" w:rsidRPr="00D3313B">
        <w:rPr>
          <w:rFonts w:ascii="Times New Roman" w:hAnsi="Times New Roman"/>
          <w:szCs w:val="22"/>
          <w:lang w:val="hr-HR"/>
        </w:rPr>
        <w:t>kra</w:t>
      </w:r>
      <w:r w:rsidR="00857BC2">
        <w:rPr>
          <w:rFonts w:ascii="Times New Roman" w:hAnsi="Times New Roman"/>
          <w:szCs w:val="22"/>
          <w:lang w:val="hr-HR"/>
        </w:rPr>
        <w:t>ć</w:t>
      </w:r>
      <w:r w:rsidR="00D3313B" w:rsidRPr="00D3313B">
        <w:rPr>
          <w:rFonts w:ascii="Times New Roman" w:hAnsi="Times New Roman"/>
          <w:szCs w:val="22"/>
          <w:lang w:val="hr-HR"/>
        </w:rPr>
        <w:t>a od zahtijevane.</w:t>
      </w:r>
    </w:p>
    <w:p w14:paraId="3DF98E2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29CF7A23" w14:textId="11BDE2AB" w:rsidR="004C5290" w:rsidRPr="00B912C8" w:rsidRDefault="006E4BE1" w:rsidP="004C5290">
      <w:pPr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7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. Mjesto </w:t>
      </w:r>
      <w:r w:rsidR="00D3313B">
        <w:rPr>
          <w:rFonts w:ascii="Times New Roman" w:hAnsi="Times New Roman"/>
          <w:b/>
          <w:szCs w:val="22"/>
          <w:lang w:val="hr-HR"/>
        </w:rPr>
        <w:t>izvršenja usluge</w:t>
      </w:r>
    </w:p>
    <w:p w14:paraId="178D4FE2" w14:textId="2F46DF4F" w:rsidR="004C5290" w:rsidRPr="00905611" w:rsidRDefault="00D3313B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905611">
        <w:rPr>
          <w:rFonts w:ascii="Times New Roman" w:hAnsi="Times New Roman"/>
          <w:szCs w:val="22"/>
          <w:lang w:val="hr-HR"/>
        </w:rPr>
        <w:t>Općina Petlovac, naselje Novi Bezdan</w:t>
      </w:r>
      <w:r w:rsidR="00905611">
        <w:rPr>
          <w:rFonts w:ascii="Times New Roman" w:hAnsi="Times New Roman"/>
          <w:szCs w:val="22"/>
          <w:lang w:val="hr-HR"/>
        </w:rPr>
        <w:t>.</w:t>
      </w:r>
    </w:p>
    <w:p w14:paraId="233E494D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278ECB4B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2C19B831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III. OSNOVE ZA ISKLJUČENJE PONUDITELJA (GOSPODARSKOG SUBJEKTA)</w:t>
      </w:r>
    </w:p>
    <w:p w14:paraId="71BBEF43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51D6D7C6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 Naručitelj će isključiti ponuditelja u sljedećim slučajevima:</w:t>
      </w:r>
    </w:p>
    <w:p w14:paraId="3A209947" w14:textId="77777777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 xml:space="preserve">1.1. </w:t>
      </w:r>
      <w:r w:rsidRPr="00B912C8">
        <w:rPr>
          <w:b/>
          <w:sz w:val="22"/>
          <w:szCs w:val="22"/>
        </w:rPr>
        <w:t>Ako je gospodarski subjekt ili osoba ovlaštena po zakonu za zastupanje gospodarskog subjekta ili osoba koja je član upravnog, upravljačkog ili nadzornog tijela</w:t>
      </w:r>
      <w:r w:rsidRPr="00B912C8">
        <w:rPr>
          <w:sz w:val="22"/>
          <w:szCs w:val="22"/>
        </w:rPr>
        <w:t xml:space="preserve"> </w:t>
      </w:r>
      <w:r w:rsidRPr="00B912C8">
        <w:rPr>
          <w:b/>
          <w:sz w:val="22"/>
          <w:szCs w:val="22"/>
        </w:rPr>
        <w:t>gospodarskog subjekta pravomoćnom presudom osuđena za bilo koje od sljedećih kaznenih djela:</w:t>
      </w:r>
    </w:p>
    <w:p w14:paraId="0FA5042D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a) sudjelovanje u zločinačkoj organizaciji, na temelju članka 328. (zločinačko udruženje) i članka 329. (počinjenje kaznenog djela u sastavu zločinačkog udruženja) Kaznenog zakona i </w:t>
      </w:r>
      <w:r w:rsidRPr="00B912C8">
        <w:rPr>
          <w:rFonts w:ascii="Times New Roman" w:hAnsi="Times New Roman"/>
          <w:szCs w:val="22"/>
          <w:lang w:val="hr-HR"/>
        </w:rPr>
        <w:t>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89DDB7C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</w:r>
      <w:r w:rsidRPr="00B912C8">
        <w:rPr>
          <w:rFonts w:ascii="Times New Roman" w:hAnsi="Times New Roman"/>
          <w:szCs w:val="22"/>
          <w:lang w:val="hr-HR"/>
        </w:rPr>
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6AF9F32B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c) prijevaru, na temelju članka 236. (prijevara), članka 247. (prijevara u gospodarskom poslovanju), članka 256. (utaja poreza ili carine) i članka 258. (subvencijska prijevara) Kaznenog zakona i</w:t>
      </w:r>
      <w:r w:rsidRPr="00B912C8">
        <w:rPr>
          <w:rFonts w:ascii="Times New Roman" w:hAnsi="Times New Roman"/>
          <w:szCs w:val="22"/>
          <w:lang w:val="hr-HR"/>
        </w:rPr>
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11F2B1A2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</w:r>
      <w:r w:rsidRPr="00B912C8">
        <w:rPr>
          <w:rFonts w:ascii="Times New Roman" w:hAnsi="Times New Roman"/>
          <w:szCs w:val="22"/>
          <w:lang w:val="hr-HR"/>
        </w:rPr>
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269554D1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e) pranje novca ili financiranje terorizma, na temelju članka 98. (financiranje terorizma) i članka 265. (pranje novca) Kaznenog zakona i </w:t>
      </w:r>
      <w:r w:rsidRPr="00B912C8">
        <w:rPr>
          <w:rFonts w:ascii="Times New Roman" w:hAnsi="Times New Roman"/>
          <w:szCs w:val="22"/>
          <w:lang w:val="hr-HR"/>
        </w:rPr>
        <w:t>članka 279. (pranje novca) iz Kaznenog zakona (»Narodne novine«, br. 110/97., 27/98., 50/00., 129/00., 51/01., 111/03., 190/03., 105/04., 84/05., 71/06., 110/07., 152/08., 57/11., 77/11. i 143/12.)</w:t>
      </w:r>
    </w:p>
    <w:p w14:paraId="49E39BE9" w14:textId="77777777"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</w:r>
    </w:p>
    <w:p w14:paraId="3BE10626" w14:textId="77777777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je dužan u ponudi dostaviti izjavu. Izjavu daje osoba po zakonu ovlaštena za zastupanje gospodarskog subjekta. Izjava ne smije biti starija od tri mjeseca računajući od dana slanja poziva na dostavu ponuda.</w:t>
      </w:r>
    </w:p>
    <w:p w14:paraId="42B5A4BD" w14:textId="77777777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14:paraId="4D7DC4B2" w14:textId="2C961383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lastRenderedPageBreak/>
        <w:t xml:space="preserve">Odgovarajućom izjavom smatrat će se i popunjena izjava na priloženom predlošku izjave (predložak sadržan u </w:t>
      </w:r>
      <w:r w:rsidR="00B42976">
        <w:rPr>
          <w:sz w:val="22"/>
          <w:szCs w:val="22"/>
        </w:rPr>
        <w:t>prilogu</w:t>
      </w:r>
      <w:r w:rsidRPr="00B912C8">
        <w:rPr>
          <w:sz w:val="22"/>
          <w:szCs w:val="22"/>
        </w:rPr>
        <w:t xml:space="preserve"> III. kao sastavni dio ove Dokumentacije za nabavu).</w:t>
      </w:r>
    </w:p>
    <w:p w14:paraId="6CEFB8ED" w14:textId="77777777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14:paraId="43965B40" w14:textId="77777777"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  <w:r w:rsidRPr="00B912C8">
        <w:rPr>
          <w:sz w:val="22"/>
          <w:szCs w:val="22"/>
        </w:rPr>
        <w:t xml:space="preserve">1.2. </w:t>
      </w:r>
      <w:r w:rsidRPr="00B912C8">
        <w:rPr>
          <w:b/>
          <w:sz w:val="22"/>
          <w:szCs w:val="22"/>
        </w:rPr>
        <w:t>Ako gospodarski subjekt nije ispunio obvezu plaćanja dospjelih poreznih obveza i obveza za mirovinsko i zdravstveno osiguranje, osim ako mu prema posebnom zakonu plaćanje tih obveza nije dopušteno ili je odobrena odgoda plaćanja (primjerice u postupku predstečajne nagodbe).</w:t>
      </w:r>
    </w:p>
    <w:p w14:paraId="7A378987" w14:textId="77777777"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</w:p>
    <w:p w14:paraId="3FA3F3BC" w14:textId="77777777"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dužan je u ponudi dostaviti potvrdu Porezne uprave o stanju duga koja ne smije biti starija od 30 dana računajući od dana slanja poziva na dostavu ponuda.</w:t>
      </w:r>
    </w:p>
    <w:p w14:paraId="5BD92D9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Odredbe iz točke </w:t>
      </w: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  <w:r w:rsidRPr="00B912C8">
        <w:rPr>
          <w:rFonts w:ascii="Times New Roman" w:hAnsi="Times New Roman"/>
          <w:szCs w:val="22"/>
          <w:lang w:val="hr-HR"/>
        </w:rPr>
        <w:t>, utvrđuju se:</w:t>
      </w:r>
    </w:p>
    <w:p w14:paraId="35B722F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4DC55C82" w14:textId="77777777" w:rsidR="004C5290" w:rsidRPr="00B912C8" w:rsidRDefault="004C5290" w:rsidP="004C5290">
      <w:pPr>
        <w:numPr>
          <w:ilvl w:val="0"/>
          <w:numId w:val="31"/>
        </w:num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u slučaju zajednice gospodarskih subjekata</w:t>
      </w:r>
      <w:r w:rsidRPr="00B912C8">
        <w:rPr>
          <w:rFonts w:ascii="Times New Roman" w:hAnsi="Times New Roman"/>
          <w:szCs w:val="22"/>
          <w:lang w:val="hr-HR"/>
        </w:rPr>
        <w:t>, za sve članove zajednice gospodarskih subjekata pojedinačno,</w:t>
      </w:r>
    </w:p>
    <w:p w14:paraId="277ACDF4" w14:textId="77777777" w:rsidR="004C5290" w:rsidRPr="00B912C8" w:rsidRDefault="004C5290" w:rsidP="004C5290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ukoliko gospodarski subjekt namjerava dati dio ugovora o javnoj nabavi u podugovor jednom ili više </w:t>
      </w:r>
      <w:proofErr w:type="spellStart"/>
      <w:r w:rsidRPr="00B912C8">
        <w:rPr>
          <w:rFonts w:ascii="Times New Roman" w:hAnsi="Times New Roman"/>
          <w:b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, za svakog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pojedinačno.</w:t>
      </w:r>
    </w:p>
    <w:p w14:paraId="2D3BE49B" w14:textId="77777777"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14:paraId="6DBDD56A" w14:textId="77777777"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14:paraId="26B12BCF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IV. KRITERIJI ZA ODABIR PONUDITELJA (GOSPODARSKOG SUBJEKTA)</w:t>
      </w:r>
    </w:p>
    <w:p w14:paraId="75EA780A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3F0C21A7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Gospodarski subjekti dokazuju svoju sposobnost za obavljanje profesionalne djelatnosti (pravnu i poslovnu sposobnost), te tehničku i stručnu sposobnost sljedećim dokazima koji se prilažu uz ponudu:</w:t>
      </w:r>
    </w:p>
    <w:p w14:paraId="4F73CD9F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28A43151" w14:textId="77777777" w:rsidR="004C5290" w:rsidRPr="00B912C8" w:rsidRDefault="004C5290" w:rsidP="004C5290">
      <w:pPr>
        <w:numPr>
          <w:ilvl w:val="0"/>
          <w:numId w:val="23"/>
        </w:numPr>
        <w:overflowPunct/>
        <w:autoSpaceDE/>
        <w:autoSpaceDN/>
        <w:adjustRightInd/>
        <w:ind w:left="426" w:hanging="426"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Uvjeti pravne i poslovne sposobnosti (sposobnosti za obavljanje profesionalne djelatnosti) </w:t>
      </w:r>
    </w:p>
    <w:p w14:paraId="3E04C120" w14:textId="77777777"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</w:p>
    <w:p w14:paraId="5771B427" w14:textId="77777777"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</w:t>
      </w:r>
      <w:r w:rsidRPr="00B912C8">
        <w:rPr>
          <w:rFonts w:ascii="Times New Roman" w:hAnsi="Times New Roman"/>
          <w:b/>
          <w:szCs w:val="22"/>
          <w:lang w:val="hr-HR"/>
        </w:rPr>
        <w:t>Upis u sudski, obrtni, strukovni ili drugi odgovarajući registar države sjedišta gospodarskog subjekta.</w:t>
      </w:r>
    </w:p>
    <w:p w14:paraId="4019199B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Upis u registar dokazuje se odgovarajućim izvodom, a ako se oni ne izdaju u državi sjedišta gospodarskog subjekta, gospodarski subjekt može dostaviti izjavu s ovjerom potpisa kod nadležnog tijela. Izvod ili izjava ne smije biti starija od tri (3) mjeseca računajući od dana slanja poziva na dostavu ponuda. </w:t>
      </w:r>
    </w:p>
    <w:p w14:paraId="1DF81631" w14:textId="77777777"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14:paraId="51782932" w14:textId="77777777" w:rsidR="004C5290" w:rsidRPr="00B912C8" w:rsidRDefault="004C5290" w:rsidP="004C5290">
      <w:pPr>
        <w:jc w:val="both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bCs/>
          <w:color w:val="000000"/>
          <w:szCs w:val="22"/>
          <w:lang w:val="hr-HR"/>
        </w:rPr>
        <w:t xml:space="preserve">Profesionalnu sposobnost </w:t>
      </w: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gospodarski subjekt dokazuje samostalno ili u zajednici gospodarskih subjekata, odnosno ne može dokazati profesionalnu sposobnost oslanjajući se na sposobnost drugog subjekta pa niti na </w:t>
      </w:r>
      <w:proofErr w:type="spellStart"/>
      <w:r w:rsidRPr="00B912C8">
        <w:rPr>
          <w:rFonts w:ascii="Times New Roman" w:hAnsi="Times New Roman"/>
          <w:b/>
          <w:color w:val="000000"/>
          <w:szCs w:val="22"/>
          <w:lang w:val="hr-HR"/>
        </w:rPr>
        <w:t>podugovaratelje</w:t>
      </w:r>
      <w:proofErr w:type="spellEnd"/>
      <w:r w:rsidRPr="00B912C8">
        <w:rPr>
          <w:rFonts w:ascii="Times New Roman" w:hAnsi="Times New Roman"/>
          <w:b/>
          <w:color w:val="000000"/>
          <w:szCs w:val="22"/>
          <w:lang w:val="hr-HR"/>
        </w:rPr>
        <w:t>.</w:t>
      </w:r>
    </w:p>
    <w:p w14:paraId="09D14360" w14:textId="77777777"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14:paraId="2B47585E" w14:textId="77777777" w:rsidR="004B6FAA" w:rsidRPr="00B912C8" w:rsidRDefault="004B6FAA" w:rsidP="004B6FAA">
      <w:pPr>
        <w:numPr>
          <w:ilvl w:val="0"/>
          <w:numId w:val="23"/>
        </w:numPr>
        <w:ind w:left="426" w:hanging="426"/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Uvjeti tehničke i stručne sposobnosti </w:t>
      </w:r>
    </w:p>
    <w:p w14:paraId="6B15D5DA" w14:textId="77777777" w:rsidR="004B6FAA" w:rsidRDefault="004B6FAA" w:rsidP="004B6FAA">
      <w:pPr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</w:p>
    <w:p w14:paraId="3FBA05E1" w14:textId="5468C3AD" w:rsidR="004B6FAA" w:rsidRPr="00AB3455" w:rsidRDefault="004B6FAA" w:rsidP="004B6FAA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 xml:space="preserve">2.1. </w:t>
      </w:r>
      <w:r w:rsidR="00D8000B" w:rsidRPr="00D8000B">
        <w:rPr>
          <w:rFonts w:ascii="Times New Roman" w:hAnsi="Times New Roman"/>
          <w:szCs w:val="22"/>
          <w:lang w:val="hr-HR"/>
        </w:rPr>
        <w:t>Popis organiziranih turističkih, glazbenih, kulturno-umjetničkih događanja u zadnje 2 godine</w:t>
      </w:r>
      <w:r w:rsidRPr="00AB3455">
        <w:rPr>
          <w:rFonts w:ascii="Times New Roman" w:hAnsi="Times New Roman"/>
          <w:szCs w:val="22"/>
          <w:lang w:val="hr-HR"/>
        </w:rPr>
        <w:t>. Ako je potrebno, naru</w:t>
      </w:r>
      <w:r w:rsidRPr="00AB3455">
        <w:rPr>
          <w:rFonts w:ascii="Times New Roman" w:hAnsi="Times New Roman" w:hint="eastAsia"/>
          <w:szCs w:val="22"/>
          <w:lang w:val="hr-HR"/>
        </w:rPr>
        <w:t>č</w:t>
      </w:r>
      <w:r w:rsidRPr="00AB3455">
        <w:rPr>
          <w:rFonts w:ascii="Times New Roman" w:hAnsi="Times New Roman"/>
          <w:szCs w:val="22"/>
          <w:lang w:val="hr-HR"/>
        </w:rPr>
        <w:t>itelj može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izravno od druge ugovorne strane zatražiti provjeru istinitosti.</w:t>
      </w:r>
    </w:p>
    <w:p w14:paraId="4204FCF3" w14:textId="77777777" w:rsidR="00D8000B" w:rsidRDefault="00D8000B" w:rsidP="004B6FAA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</w:p>
    <w:p w14:paraId="587F7094" w14:textId="77777777" w:rsidR="00D8000B" w:rsidRDefault="00D8000B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4C16A1F0" w14:textId="77777777" w:rsidR="00D8000B" w:rsidRDefault="00D8000B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4B492189" w14:textId="77777777" w:rsidR="00D8000B" w:rsidRDefault="00D8000B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23BFF4DB" w14:textId="77777777" w:rsidR="00D8000B" w:rsidRDefault="00D8000B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11B16A20" w14:textId="77777777" w:rsidR="00D8000B" w:rsidRDefault="00D8000B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</w:p>
    <w:p w14:paraId="62483AA8" w14:textId="16212C69" w:rsidR="004C5290" w:rsidRPr="00B912C8" w:rsidRDefault="004C5290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Naručitelj će odbiti ponudu ponuditelja koji nije dokazao svoju sposobnost u skladu s ovim Pozivom za dostavu ponude.</w:t>
      </w:r>
    </w:p>
    <w:p w14:paraId="07FF37AB" w14:textId="77777777"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65075F87" w14:textId="77777777" w:rsidR="004C5290" w:rsidRPr="00B912C8" w:rsidRDefault="004C5290" w:rsidP="004C5290">
      <w:pPr>
        <w:jc w:val="both"/>
        <w:rPr>
          <w:rFonts w:ascii="Times New Roman" w:hAnsi="Times New Roman"/>
          <w:b/>
          <w:i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i/>
          <w:color w:val="000000"/>
          <w:szCs w:val="22"/>
          <w:lang w:val="hr-HR"/>
        </w:rPr>
        <w:t xml:space="preserve">Sve dokumente koje naručitelj zahtijeva sukladno točkama III. i IV. ovog Poziva, a kojima se utvrđuje postojanje razloga isključenja, odnosno kojima se dokazuje sposobnost, ponuditelj može dostaviti u neovjerenoj preslici. Neovjerenom preslikom smatra se i neovjereni ispis elektroničke isprave. </w:t>
      </w:r>
    </w:p>
    <w:p w14:paraId="66E8B806" w14:textId="77777777" w:rsidR="004C5290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08E8B34C" w14:textId="4EFB8313" w:rsidR="00291625" w:rsidRDefault="0029162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21E05AC1" w14:textId="37065257" w:rsidR="00C7144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08919E3D" w14:textId="55703A57" w:rsidR="00C7144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4D7AED94" w14:textId="7FF915A9" w:rsidR="00C7144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11C0FEDD" w14:textId="33FE318A" w:rsidR="00C7144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39BF3906" w14:textId="77FB765D" w:rsidR="00C7144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04F8D02A" w14:textId="77777777" w:rsidR="00C71448" w:rsidRPr="00B912C8" w:rsidRDefault="00C71448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62331A69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lastRenderedPageBreak/>
        <w:t>V. PODACI O PONUDI</w:t>
      </w:r>
    </w:p>
    <w:p w14:paraId="5D892A00" w14:textId="77777777"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721D2581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Sadržaj i način izrade ponuda</w:t>
      </w:r>
    </w:p>
    <w:p w14:paraId="6334A818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76217FA6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1.1. Sadržaj ponude</w:t>
      </w:r>
    </w:p>
    <w:p w14:paraId="7E2B08D3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14:paraId="53FE7ADE" w14:textId="519C5F56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Ponuda, kao pisana izjava volje ponuditelja da izvrši uslugu sukladno uvjetima i zahtjevima navedenima u Pozivu za dostava ponude, sadrži:</w:t>
      </w:r>
    </w:p>
    <w:p w14:paraId="64BC65FF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sadržaj ponude  - popis svih sastavnih dijelova i/ili priloga ponude (ukoliko ih ima),</w:t>
      </w:r>
    </w:p>
    <w:p w14:paraId="2AA1CF30" w14:textId="1B8D8C9F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 popunjeni ponudbeni list (Prilog I ovog Poziva za dostavu ponude - PONUDBENI LIST), </w:t>
      </w:r>
    </w:p>
    <w:p w14:paraId="1C963F54" w14:textId="205867A9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 popunjeni troškovnik (Prilog </w:t>
      </w:r>
      <w:r w:rsidR="00787F6C">
        <w:rPr>
          <w:rFonts w:ascii="Times New Roman" w:hAnsi="Times New Roman"/>
          <w:szCs w:val="22"/>
          <w:lang w:val="hr-HR"/>
        </w:rPr>
        <w:t>I</w:t>
      </w:r>
      <w:r w:rsidRPr="00B912C8">
        <w:rPr>
          <w:rFonts w:ascii="Times New Roman" w:hAnsi="Times New Roman"/>
          <w:szCs w:val="22"/>
          <w:lang w:val="hr-HR"/>
        </w:rPr>
        <w:t>I Poziva za dostavu ponuda) s jediničnim cijenama i ukupnom cijenom; u troškovniku i rekapitulaciji troškovnika cijene se moraju unijeti na za to predviđena mjesta; obvezno popuniti sve stavke troškovnika te iste ovjeriti potpisom i pečatom odgovorne osobe ponuditelja na naznačenom mjestu,</w:t>
      </w:r>
    </w:p>
    <w:p w14:paraId="4B0839A7" w14:textId="77777777" w:rsidR="004C5290" w:rsidRPr="00C71448" w:rsidRDefault="004C5290" w:rsidP="004C5290">
      <w:pPr>
        <w:jc w:val="both"/>
        <w:rPr>
          <w:rFonts w:ascii="Times New Roman" w:hAnsi="Times New Roman"/>
          <w:color w:val="000000" w:themeColor="text1"/>
          <w:szCs w:val="22"/>
          <w:lang w:val="hr-HR"/>
        </w:rPr>
      </w:pPr>
      <w:r w:rsidRPr="00787F6C">
        <w:rPr>
          <w:rFonts w:ascii="Times New Roman" w:hAnsi="Times New Roman"/>
          <w:color w:val="FF0000"/>
          <w:szCs w:val="22"/>
          <w:lang w:val="hr-HR"/>
        </w:rPr>
        <w:t xml:space="preserve">- </w:t>
      </w:r>
      <w:r w:rsidRPr="00C71448">
        <w:rPr>
          <w:rFonts w:ascii="Times New Roman" w:hAnsi="Times New Roman"/>
          <w:color w:val="000000" w:themeColor="text1"/>
          <w:szCs w:val="22"/>
          <w:lang w:val="hr-HR"/>
        </w:rPr>
        <w:t>dokumente kojima ponuditelj dokazuje da ne postoje osnove za isključenja iz točke III. ovog Poziva,</w:t>
      </w:r>
    </w:p>
    <w:p w14:paraId="1598A818" w14:textId="77777777" w:rsidR="004C5290" w:rsidRPr="00C71448" w:rsidRDefault="004C5290" w:rsidP="004C5290">
      <w:pPr>
        <w:jc w:val="both"/>
        <w:rPr>
          <w:rFonts w:ascii="Times New Roman" w:hAnsi="Times New Roman"/>
          <w:color w:val="000000" w:themeColor="text1"/>
          <w:szCs w:val="22"/>
          <w:lang w:val="hr-HR"/>
        </w:rPr>
      </w:pPr>
      <w:r w:rsidRPr="00C71448">
        <w:rPr>
          <w:rFonts w:ascii="Times New Roman" w:hAnsi="Times New Roman"/>
          <w:color w:val="000000" w:themeColor="text1"/>
          <w:szCs w:val="22"/>
          <w:lang w:val="hr-HR"/>
        </w:rPr>
        <w:t>- dokaze kojima ponuditelj dokazuje da ispunjava tražene kriterije za odabir iz točke IV. ovog Poziva.</w:t>
      </w:r>
    </w:p>
    <w:p w14:paraId="1C754DD4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5B377ED4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1.2. Način izrade ponude</w:t>
      </w:r>
    </w:p>
    <w:p w14:paraId="7B09696C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14:paraId="331E4F58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Pri izradi ponude ponuditelj se mora pridržavati zahtjeva i uvjeta iz ovog Poziva za dostavu ponude. </w:t>
      </w:r>
    </w:p>
    <w:p w14:paraId="2CD6A73B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14:paraId="41DA481E" w14:textId="77777777" w:rsidR="004C5290" w:rsidRPr="00B912C8" w:rsidRDefault="004C5290" w:rsidP="004C5290">
      <w:pPr>
        <w:pStyle w:val="Odlomakpopisa"/>
        <w:ind w:left="0"/>
        <w:rPr>
          <w:u w:val="single"/>
        </w:rPr>
      </w:pPr>
      <w:r w:rsidRPr="00B912C8">
        <w:rPr>
          <w:u w:val="single"/>
        </w:rPr>
        <w:t>Pri izradi ponude ponuditelj ne smije mijenjati i nadopunjavati tekst ovog Poziva za dostavu ponude.</w:t>
      </w:r>
    </w:p>
    <w:p w14:paraId="6E0D7DE3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14:paraId="16A36940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Način dostave ponude</w:t>
      </w:r>
    </w:p>
    <w:p w14:paraId="1609726D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14:paraId="6F7FD1F0" w14:textId="63E3C943" w:rsidR="00787F6C" w:rsidRPr="00787F6C" w:rsidRDefault="00787F6C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787F6C">
        <w:rPr>
          <w:rFonts w:ascii="Times New Roman" w:hAnsi="Times New Roman"/>
          <w:szCs w:val="22"/>
          <w:lang w:val="hr-HR"/>
        </w:rPr>
        <w:t>Ponude se u zatvorenoj omotnici dostavljaju na adresu naru</w:t>
      </w:r>
      <w:r>
        <w:rPr>
          <w:rFonts w:ascii="Times New Roman" w:hAnsi="Times New Roman"/>
          <w:szCs w:val="22"/>
          <w:lang w:val="hr-HR"/>
        </w:rPr>
        <w:t>č</w:t>
      </w:r>
      <w:r w:rsidRPr="00787F6C">
        <w:rPr>
          <w:rFonts w:ascii="Times New Roman" w:hAnsi="Times New Roman"/>
          <w:szCs w:val="22"/>
          <w:lang w:val="hr-HR"/>
        </w:rPr>
        <w:t>itelja:</w:t>
      </w:r>
    </w:p>
    <w:p w14:paraId="15A5D914" w14:textId="650F17EC" w:rsidR="00787F6C" w:rsidRPr="00AB5A92" w:rsidRDefault="00AB5A92" w:rsidP="00787F6C">
      <w:pPr>
        <w:overflowPunct/>
        <w:jc w:val="both"/>
        <w:textAlignment w:val="auto"/>
        <w:rPr>
          <w:rFonts w:ascii="Times New Roman" w:hAnsi="Times New Roman"/>
          <w:b/>
          <w:bCs/>
          <w:szCs w:val="22"/>
          <w:lang w:val="hr-HR"/>
        </w:rPr>
      </w:pPr>
      <w:r w:rsidRPr="00AB5A92">
        <w:rPr>
          <w:rFonts w:ascii="Times New Roman" w:hAnsi="Times New Roman"/>
          <w:b/>
          <w:bCs/>
          <w:szCs w:val="22"/>
          <w:lang w:val="hr-HR"/>
        </w:rPr>
        <w:t>Općina Petlovac</w:t>
      </w:r>
      <w:r w:rsidR="00787F6C" w:rsidRPr="00AB5A92">
        <w:rPr>
          <w:rFonts w:ascii="Times New Roman" w:hAnsi="Times New Roman"/>
          <w:b/>
          <w:bCs/>
          <w:szCs w:val="22"/>
          <w:lang w:val="hr-HR"/>
        </w:rPr>
        <w:t xml:space="preserve">, </w:t>
      </w:r>
      <w:r w:rsidRPr="00AB5A92">
        <w:rPr>
          <w:rFonts w:ascii="Times New Roman" w:hAnsi="Times New Roman"/>
          <w:b/>
          <w:bCs/>
          <w:szCs w:val="22"/>
          <w:lang w:val="hr-HR"/>
        </w:rPr>
        <w:t>Jedinstveni upravni odjel</w:t>
      </w:r>
      <w:r w:rsidR="00787F6C" w:rsidRPr="00AB5A92">
        <w:rPr>
          <w:rFonts w:ascii="Times New Roman" w:hAnsi="Times New Roman"/>
          <w:b/>
          <w:bCs/>
          <w:szCs w:val="22"/>
          <w:lang w:val="hr-HR"/>
        </w:rPr>
        <w:t xml:space="preserve">, </w:t>
      </w:r>
      <w:r w:rsidRPr="00AB5A92">
        <w:rPr>
          <w:rFonts w:ascii="Times New Roman" w:hAnsi="Times New Roman"/>
          <w:b/>
          <w:bCs/>
          <w:szCs w:val="22"/>
          <w:lang w:val="hr-HR"/>
        </w:rPr>
        <w:t>Rade Končara 31</w:t>
      </w:r>
      <w:r w:rsidR="00787F6C" w:rsidRPr="00AB5A92">
        <w:rPr>
          <w:rFonts w:ascii="Times New Roman" w:hAnsi="Times New Roman"/>
          <w:b/>
          <w:bCs/>
          <w:szCs w:val="22"/>
          <w:lang w:val="hr-HR"/>
        </w:rPr>
        <w:t xml:space="preserve">, </w:t>
      </w:r>
      <w:r w:rsidRPr="00AB5A92">
        <w:rPr>
          <w:rFonts w:ascii="Times New Roman" w:hAnsi="Times New Roman"/>
          <w:b/>
          <w:bCs/>
          <w:szCs w:val="22"/>
          <w:lang w:val="hr-HR"/>
        </w:rPr>
        <w:t>Petlovac</w:t>
      </w:r>
    </w:p>
    <w:p w14:paraId="4A0C5E6B" w14:textId="77777777" w:rsidR="00AB5A92" w:rsidRDefault="00AB5A92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1DC63DE7" w14:textId="7A95C32B" w:rsidR="00787F6C" w:rsidRPr="00787F6C" w:rsidRDefault="00787F6C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787F6C">
        <w:rPr>
          <w:rFonts w:ascii="Times New Roman" w:hAnsi="Times New Roman"/>
          <w:szCs w:val="22"/>
          <w:lang w:val="hr-HR"/>
        </w:rPr>
        <w:t>Ponude se predaju neposredno ili preporu</w:t>
      </w:r>
      <w:r w:rsidR="00AB5A92">
        <w:rPr>
          <w:rFonts w:ascii="Times New Roman" w:hAnsi="Times New Roman"/>
          <w:szCs w:val="22"/>
          <w:lang w:val="hr-HR"/>
        </w:rPr>
        <w:t>č</w:t>
      </w:r>
      <w:r w:rsidRPr="00787F6C">
        <w:rPr>
          <w:rFonts w:ascii="Times New Roman" w:hAnsi="Times New Roman"/>
          <w:szCs w:val="22"/>
          <w:lang w:val="hr-HR"/>
        </w:rPr>
        <w:t>enom po</w:t>
      </w:r>
      <w:r w:rsidR="00AB5A92">
        <w:rPr>
          <w:rFonts w:ascii="Times New Roman" w:hAnsi="Times New Roman"/>
          <w:szCs w:val="22"/>
          <w:lang w:val="hr-HR"/>
        </w:rPr>
        <w:t>š</w:t>
      </w:r>
      <w:r w:rsidRPr="00787F6C">
        <w:rPr>
          <w:rFonts w:ascii="Times New Roman" w:hAnsi="Times New Roman"/>
          <w:szCs w:val="22"/>
          <w:lang w:val="hr-HR"/>
        </w:rPr>
        <w:t>tanskom po</w:t>
      </w:r>
      <w:r w:rsidR="00AB5A92">
        <w:rPr>
          <w:rFonts w:ascii="Times New Roman" w:hAnsi="Times New Roman"/>
          <w:szCs w:val="22"/>
          <w:lang w:val="hr-HR"/>
        </w:rPr>
        <w:t>š</w:t>
      </w:r>
      <w:r w:rsidRPr="00787F6C">
        <w:rPr>
          <w:rFonts w:ascii="Times New Roman" w:hAnsi="Times New Roman"/>
          <w:szCs w:val="22"/>
          <w:lang w:val="hr-HR"/>
        </w:rPr>
        <w:t>iljkom na adresu</w:t>
      </w:r>
      <w:r w:rsidR="00AB5A92">
        <w:rPr>
          <w:rFonts w:ascii="Times New Roman" w:hAnsi="Times New Roman"/>
          <w:szCs w:val="22"/>
          <w:lang w:val="hr-HR"/>
        </w:rPr>
        <w:t xml:space="preserve"> </w:t>
      </w:r>
      <w:r w:rsidRPr="00787F6C">
        <w:rPr>
          <w:rFonts w:ascii="Times New Roman" w:hAnsi="Times New Roman"/>
          <w:szCs w:val="22"/>
          <w:lang w:val="hr-HR"/>
        </w:rPr>
        <w:t>naru</w:t>
      </w:r>
      <w:r w:rsidR="00AB5A92">
        <w:rPr>
          <w:rFonts w:ascii="Times New Roman" w:hAnsi="Times New Roman"/>
          <w:szCs w:val="22"/>
          <w:lang w:val="hr-HR"/>
        </w:rPr>
        <w:t>č</w:t>
      </w:r>
      <w:r w:rsidRPr="00787F6C">
        <w:rPr>
          <w:rFonts w:ascii="Times New Roman" w:hAnsi="Times New Roman"/>
          <w:szCs w:val="22"/>
          <w:lang w:val="hr-HR"/>
        </w:rPr>
        <w:t>itelja, u zatvorenoj omotnici na kojoj mora biti nazna</w:t>
      </w:r>
      <w:r w:rsidR="00AB5A92">
        <w:rPr>
          <w:rFonts w:ascii="Times New Roman" w:hAnsi="Times New Roman"/>
          <w:szCs w:val="22"/>
          <w:lang w:val="hr-HR"/>
        </w:rPr>
        <w:t>č</w:t>
      </w:r>
      <w:r w:rsidRPr="00787F6C">
        <w:rPr>
          <w:rFonts w:ascii="Times New Roman" w:hAnsi="Times New Roman"/>
          <w:szCs w:val="22"/>
          <w:lang w:val="hr-HR"/>
        </w:rPr>
        <w:t>eno:</w:t>
      </w:r>
    </w:p>
    <w:p w14:paraId="220E12B6" w14:textId="77777777" w:rsidR="00AB5A92" w:rsidRDefault="00AB5A92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594182EF" w14:textId="173BF230" w:rsidR="00787F6C" w:rsidRDefault="00787F6C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787F6C">
        <w:rPr>
          <w:rFonts w:ascii="Times New Roman" w:hAnsi="Times New Roman"/>
          <w:szCs w:val="22"/>
          <w:lang w:val="hr-HR"/>
        </w:rPr>
        <w:t>- na prednjoj strani:</w:t>
      </w:r>
    </w:p>
    <w:p w14:paraId="71C6E64A" w14:textId="77777777" w:rsidR="001D7C12" w:rsidRPr="00787F6C" w:rsidRDefault="001D7C12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4148F79F" w14:textId="10C6CAA6" w:rsidR="00787F6C" w:rsidRPr="00B31321" w:rsidRDefault="00AB5A92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OPĆINA PETLOVAC</w:t>
      </w:r>
    </w:p>
    <w:p w14:paraId="27505EB6" w14:textId="082DDF8B" w:rsidR="00787F6C" w:rsidRPr="00B31321" w:rsidRDefault="00AB5A92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JEDINSTVENI UPRAVNI ODJEL</w:t>
      </w:r>
    </w:p>
    <w:p w14:paraId="6CC6A073" w14:textId="255863AC" w:rsidR="00AB5A92" w:rsidRPr="00B31321" w:rsidRDefault="00AB5A92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RADE KONČARA 31</w:t>
      </w:r>
    </w:p>
    <w:p w14:paraId="514E3EB0" w14:textId="24A86F68" w:rsidR="00787F6C" w:rsidRPr="00B31321" w:rsidRDefault="00AB5A92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31321 PETLOVAC</w:t>
      </w:r>
    </w:p>
    <w:p w14:paraId="152B5A03" w14:textId="77777777" w:rsidR="00B31321" w:rsidRDefault="00787F6C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 xml:space="preserve">Predmet nabave: </w:t>
      </w:r>
      <w:r w:rsidR="00AB5A92" w:rsidRPr="00B31321">
        <w:rPr>
          <w:rFonts w:ascii="Times New Roman" w:hAnsi="Times New Roman"/>
          <w:b/>
          <w:bCs/>
          <w:i/>
          <w:iCs/>
          <w:szCs w:val="22"/>
          <w:lang w:val="hr-HR"/>
        </w:rPr>
        <w:t xml:space="preserve">Organizacija i realizacija promotivnih manifestacija i programa </w:t>
      </w:r>
    </w:p>
    <w:p w14:paraId="78609DB7" w14:textId="1A890256" w:rsidR="00787F6C" w:rsidRPr="00B31321" w:rsidRDefault="00AB5A92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u svrhu provedbe projekta HANDSHAKE</w:t>
      </w:r>
    </w:p>
    <w:p w14:paraId="2D8F63ED" w14:textId="68BDD630" w:rsidR="00787F6C" w:rsidRPr="00B31321" w:rsidRDefault="00B31321" w:rsidP="00B31321">
      <w:pPr>
        <w:overflowPunct/>
        <w:spacing w:line="276" w:lineRule="auto"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„</w:t>
      </w:r>
      <w:r w:rsidR="00787F6C"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NE OTVARAJ</w:t>
      </w: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“</w:t>
      </w:r>
    </w:p>
    <w:p w14:paraId="7EA3FA0F" w14:textId="77777777" w:rsidR="00B31321" w:rsidRDefault="00B31321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70F94B0B" w14:textId="1661E732" w:rsidR="00787F6C" w:rsidRDefault="00787F6C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787F6C">
        <w:rPr>
          <w:rFonts w:ascii="Times New Roman" w:hAnsi="Times New Roman"/>
          <w:szCs w:val="22"/>
          <w:lang w:val="hr-HR"/>
        </w:rPr>
        <w:t>- na pole</w:t>
      </w:r>
      <w:r w:rsidR="00B31321">
        <w:rPr>
          <w:rFonts w:ascii="Times New Roman" w:hAnsi="Times New Roman"/>
          <w:szCs w:val="22"/>
          <w:lang w:val="hr-HR"/>
        </w:rPr>
        <w:t>đ</w:t>
      </w:r>
      <w:r w:rsidRPr="00787F6C">
        <w:rPr>
          <w:rFonts w:ascii="Times New Roman" w:hAnsi="Times New Roman"/>
          <w:szCs w:val="22"/>
          <w:lang w:val="hr-HR"/>
        </w:rPr>
        <w:t>ini:</w:t>
      </w:r>
    </w:p>
    <w:p w14:paraId="44EF2482" w14:textId="77777777" w:rsidR="00B31321" w:rsidRPr="00787F6C" w:rsidRDefault="00B31321" w:rsidP="00787F6C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68AF0188" w14:textId="26C0DDEF" w:rsidR="004C5290" w:rsidRPr="00B31321" w:rsidRDefault="00787F6C" w:rsidP="00B31321">
      <w:pPr>
        <w:overflowPunct/>
        <w:jc w:val="center"/>
        <w:textAlignment w:val="auto"/>
        <w:rPr>
          <w:rFonts w:ascii="Times New Roman" w:hAnsi="Times New Roman"/>
          <w:b/>
          <w:bCs/>
          <w:i/>
          <w:iCs/>
          <w:szCs w:val="22"/>
          <w:lang w:val="hr-HR"/>
        </w:rPr>
      </w:pPr>
      <w:r w:rsidRPr="00B31321">
        <w:rPr>
          <w:rFonts w:ascii="Times New Roman" w:hAnsi="Times New Roman"/>
          <w:b/>
          <w:bCs/>
          <w:i/>
          <w:iCs/>
          <w:szCs w:val="22"/>
          <w:lang w:val="hr-HR"/>
        </w:rPr>
        <w:t>NAZIV I ADRESA PONUDITELJA</w:t>
      </w:r>
    </w:p>
    <w:p w14:paraId="1CDAA4D6" w14:textId="77777777"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14:paraId="0AF264D6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Ponuditelj može do isteka roka za dostavu ponuda dostaviti izmjenu i/ili dopunu ponude. Izmjena i/ili dopuna ponude se dostavlja na isti način kao i osnovna ponuda s obveznom naznakom da se radi o izmjeni i/ili dopuni ponude.</w:t>
      </w:r>
    </w:p>
    <w:p w14:paraId="101316F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47650EE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Ponuditelj može do isteka roka za dostavu ponude pisanom izjavom odustati od svoje ponude. </w:t>
      </w:r>
    </w:p>
    <w:p w14:paraId="0AF94920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5873434E" w14:textId="67B39153" w:rsidR="004C5290" w:rsidRPr="00B912C8" w:rsidRDefault="006E4BE1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3</w:t>
      </w:r>
      <w:r w:rsidR="004C5290" w:rsidRPr="00B912C8">
        <w:rPr>
          <w:rFonts w:ascii="Times New Roman" w:hAnsi="Times New Roman"/>
          <w:b/>
          <w:szCs w:val="22"/>
          <w:lang w:val="hr-HR"/>
        </w:rPr>
        <w:t>. Način određivanja cijene ponuda</w:t>
      </w:r>
    </w:p>
    <w:p w14:paraId="58E9F2B5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2210EEC2" w14:textId="7F156AA2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Gospodarski subjekt je obvezan prije davanja ponude proučiti kompletnu dokumentaciju temeljem koje će se </w:t>
      </w:r>
      <w:r w:rsidR="00D50715">
        <w:rPr>
          <w:rFonts w:ascii="Times New Roman" w:hAnsi="Times New Roman"/>
          <w:szCs w:val="22"/>
          <w:lang w:val="hr-HR" w:eastAsia="x-none"/>
        </w:rPr>
        <w:t>izvršiti</w:t>
      </w:r>
      <w:r w:rsidR="005455FF">
        <w:rPr>
          <w:rFonts w:ascii="Times New Roman" w:hAnsi="Times New Roman"/>
          <w:szCs w:val="22"/>
          <w:lang w:val="hr-HR" w:eastAsia="x-none"/>
        </w:rPr>
        <w:t xml:space="preserve"> usluga</w:t>
      </w:r>
      <w:r w:rsidRPr="00B912C8">
        <w:rPr>
          <w:rFonts w:ascii="Times New Roman" w:hAnsi="Times New Roman"/>
          <w:szCs w:val="22"/>
          <w:lang w:val="hr-HR" w:eastAsia="x-none"/>
        </w:rPr>
        <w:t xml:space="preserve"> koj</w:t>
      </w:r>
      <w:r w:rsidR="005455FF">
        <w:rPr>
          <w:rFonts w:ascii="Times New Roman" w:hAnsi="Times New Roman"/>
          <w:szCs w:val="22"/>
          <w:lang w:val="hr-HR" w:eastAsia="x-none"/>
        </w:rPr>
        <w:t>a</w:t>
      </w:r>
      <w:r w:rsidRPr="00B912C8">
        <w:rPr>
          <w:rFonts w:ascii="Times New Roman" w:hAnsi="Times New Roman"/>
          <w:szCs w:val="22"/>
          <w:lang w:val="hr-HR" w:eastAsia="x-none"/>
        </w:rPr>
        <w:t xml:space="preserve"> </w:t>
      </w:r>
      <w:r w:rsidR="005455FF">
        <w:rPr>
          <w:rFonts w:ascii="Times New Roman" w:hAnsi="Times New Roman"/>
          <w:szCs w:val="22"/>
          <w:lang w:val="hr-HR" w:eastAsia="x-none"/>
        </w:rPr>
        <w:t>je</w:t>
      </w:r>
      <w:r w:rsidRPr="00B912C8">
        <w:rPr>
          <w:rFonts w:ascii="Times New Roman" w:hAnsi="Times New Roman"/>
          <w:szCs w:val="22"/>
          <w:lang w:val="hr-HR" w:eastAsia="x-none"/>
        </w:rPr>
        <w:t xml:space="preserve"> predmet nabave, upoznati se s lokacijom, kao i sa uvjetima za njihovo izvođenje, jer iz razloga nepoznavanja istog neće imati pravo na kasniju izmjenu cijene ili bilo koje druge odredbe iz ovog Poziva za dostavu ponude. </w:t>
      </w:r>
    </w:p>
    <w:p w14:paraId="7EA45C9E" w14:textId="767D9054" w:rsidR="004C5290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14:paraId="4A16D2A3" w14:textId="77777777" w:rsidR="001D7C12" w:rsidRPr="00B912C8" w:rsidRDefault="001D7C12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14:paraId="028218EE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lastRenderedPageBreak/>
        <w:t xml:space="preserve">Gospodarski subjekt je kod izrade ponude obvezan pridržavati se sljedećeg: </w:t>
      </w:r>
    </w:p>
    <w:p w14:paraId="54031BEE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na ponudbenom listu (i to: bez PDV-a, iznos PDV -a i ukupnu cijenu s PDV-om),  </w:t>
      </w:r>
    </w:p>
    <w:p w14:paraId="16535F85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</w:t>
      </w:r>
      <w:r w:rsidRPr="00B912C8">
        <w:rPr>
          <w:rFonts w:ascii="Times New Roman" w:hAnsi="Times New Roman"/>
          <w:szCs w:val="22"/>
          <w:lang w:val="hr-HR"/>
        </w:rPr>
        <w:t>ijena ponude izražava se za cjelokupan predmet nabave,</w:t>
      </w:r>
    </w:p>
    <w:p w14:paraId="17842492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u kunama i napisati brojkom, </w:t>
      </w:r>
    </w:p>
    <w:p w14:paraId="437BB1CE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cijena bez PDV-a mora sadržavati sve troškove i popuste</w:t>
      </w:r>
    </w:p>
    <w:p w14:paraId="7B611196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za svaku pojedinu stavku ponudbenog troškovnika, </w:t>
      </w:r>
    </w:p>
    <w:p w14:paraId="55EC9AF5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isključivo za vrstu i kvalitetu materijala navedenu u opisnom dijelu troškovnika, </w:t>
      </w:r>
    </w:p>
    <w:p w14:paraId="71017F65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ispuniti izvornik troškovnika na kojem se ne smiju mijenjati količine ili opisi u pojedinim stavkama troškovnika. </w:t>
      </w:r>
    </w:p>
    <w:p w14:paraId="61813016" w14:textId="77777777"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</w:p>
    <w:p w14:paraId="341EB980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Ukoliko ponuditelj nije u sustavu PDV-a, tada se na Ponudbenom listu na mjestu predviđenom za upis cijene ponude s PDV-om upisuje isti iznos koji je upisan na mjestu predviđenom za upis cijene bez PDV-a, a mjesto za upis iznosa PDV-a ostavlja se prazno.  </w:t>
      </w:r>
    </w:p>
    <w:p w14:paraId="19BF207F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14:paraId="544E5611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Cijena je fiksna i nepromjenljiva za cijelo vrijeme trajanja ugovora. Isključuje se klizna skala i sve promjene cijena. </w:t>
      </w:r>
    </w:p>
    <w:p w14:paraId="5C48B147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14:paraId="6BC5C83B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Vodeće je načelo da je za ponuđenu cijenu obvezna potpuna transparentnost i da nema skrivenih troškova u ponudi. </w:t>
      </w:r>
    </w:p>
    <w:p w14:paraId="1D9F7EAA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14:paraId="0ACB03B9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x-none"/>
        </w:rPr>
        <w:t>Sve troškove koji se pojave izvan deklarirane cijene ponuditelj snosi sam.</w:t>
      </w:r>
    </w:p>
    <w:p w14:paraId="295A7A0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0F07D2EF" w14:textId="6505349F" w:rsidR="004C5290" w:rsidRPr="00B912C8" w:rsidRDefault="006E4BE1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4</w:t>
      </w:r>
      <w:r w:rsidR="004C5290" w:rsidRPr="00B912C8">
        <w:rPr>
          <w:rFonts w:ascii="Times New Roman" w:hAnsi="Times New Roman"/>
          <w:b/>
          <w:szCs w:val="22"/>
          <w:lang w:val="hr-HR"/>
        </w:rPr>
        <w:t>. Valuta ponude</w:t>
      </w:r>
    </w:p>
    <w:p w14:paraId="3A33C862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6F9B1BD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Cijena ponude izražava se u kunama.</w:t>
      </w:r>
    </w:p>
    <w:p w14:paraId="2C88B2F8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346AB3D" w14:textId="5DA4525B" w:rsidR="004C5290" w:rsidRPr="00B912C8" w:rsidRDefault="006E4BE1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5</w:t>
      </w:r>
      <w:r w:rsidR="004C5290" w:rsidRPr="00B912C8">
        <w:rPr>
          <w:rFonts w:ascii="Times New Roman" w:hAnsi="Times New Roman"/>
          <w:b/>
          <w:szCs w:val="22"/>
          <w:lang w:val="hr-HR"/>
        </w:rPr>
        <w:t>. Kriterij odabira ponude</w:t>
      </w:r>
    </w:p>
    <w:p w14:paraId="19240028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1526AC77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Kriterij odabira ponude je najniža cijena ponude.</w:t>
      </w:r>
    </w:p>
    <w:p w14:paraId="07B311F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BC52E88" w14:textId="77777777"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S obzirom na to da ne može koristiti pravo na pretporez, naručitelj će uspoređivati cijene ponuda s PDV-om.</w:t>
      </w:r>
    </w:p>
    <w:p w14:paraId="569716A2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D4C2F2C" w14:textId="6B370403" w:rsidR="004C5290" w:rsidRPr="00B912C8" w:rsidRDefault="006E4BE1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6</w:t>
      </w:r>
      <w:r w:rsidR="004C5290" w:rsidRPr="00B912C8">
        <w:rPr>
          <w:rFonts w:ascii="Times New Roman" w:hAnsi="Times New Roman"/>
          <w:b/>
          <w:szCs w:val="22"/>
          <w:lang w:val="hr-HR"/>
        </w:rPr>
        <w:t>. Jezik i pismo na kojem se izrađuje ponuda</w:t>
      </w:r>
    </w:p>
    <w:p w14:paraId="6EBAA185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08D352F2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 se izrađuje na hrvatskom jeziku i latiničnom pismu.</w:t>
      </w:r>
    </w:p>
    <w:p w14:paraId="2E21C97C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14:paraId="613B5D08" w14:textId="33085E77" w:rsidR="004C5290" w:rsidRPr="00B912C8" w:rsidRDefault="006E4BE1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7</w:t>
      </w:r>
      <w:r w:rsidR="004C5290" w:rsidRPr="00B912C8">
        <w:rPr>
          <w:rFonts w:ascii="Times New Roman" w:hAnsi="Times New Roman"/>
          <w:b/>
          <w:szCs w:val="22"/>
          <w:lang w:val="hr-HR"/>
        </w:rPr>
        <w:t>. Rok valjanosti ponude</w:t>
      </w:r>
    </w:p>
    <w:p w14:paraId="3D6CE495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1589F874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Rok valjanosti ponude je najmanje 60 dana od dana određenog za dostavu ponude.</w:t>
      </w:r>
    </w:p>
    <w:p w14:paraId="690D4930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3DBDA87B" w14:textId="77777777"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Naručitelj će odbiti ponudu čiji je rok valjanosti kraći od zahtijevanog.</w:t>
      </w:r>
    </w:p>
    <w:p w14:paraId="2FF53BB2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14:paraId="6DFFDA4D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Iz opravdanih razloga, naručitelj može u pisanoj formi tražiti, a ponuditelj će također u pisanoj formi produžiti rok valjanosti ponude. U spomenutom slučaju  ponuditelj će produžiti i valjanost jamstva za ozbiljnost ponude za rok produženja valjanosti ponude, ako je primjenjivo. U roku produženja valjanosti ponude niti naručitelj niti ponuditelj neće tražiti izmjenu ponude.</w:t>
      </w:r>
    </w:p>
    <w:p w14:paraId="0B66B67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25FC8FF5" w14:textId="77777777"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VI. OSTALE ODREDBE</w:t>
      </w:r>
    </w:p>
    <w:p w14:paraId="57DE1ED6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F51CB0F" w14:textId="528EED35" w:rsidR="004C5290" w:rsidRPr="00B912C8" w:rsidRDefault="00D2086B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>1</w:t>
      </w:r>
      <w:r w:rsidR="004C5290" w:rsidRPr="00B912C8">
        <w:rPr>
          <w:b/>
          <w:sz w:val="22"/>
          <w:szCs w:val="22"/>
          <w:lang w:val="hr-HR"/>
        </w:rPr>
        <w:t>. Vrsta, sredstvo i uvjeti jamstva</w:t>
      </w:r>
    </w:p>
    <w:p w14:paraId="7FE7FE0C" w14:textId="77777777" w:rsidR="004C5290" w:rsidRPr="00B912C8" w:rsidRDefault="004C5290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</w:p>
    <w:p w14:paraId="020A1F74" w14:textId="31C34076" w:rsidR="004C5290" w:rsidRPr="00B912C8" w:rsidRDefault="00D2086B" w:rsidP="004C5290">
      <w:pPr>
        <w:pStyle w:val="Tijeloteksta"/>
        <w:tabs>
          <w:tab w:val="num" w:pos="0"/>
        </w:tabs>
        <w:jc w:val="both"/>
        <w:rPr>
          <w:i/>
          <w:sz w:val="22"/>
          <w:szCs w:val="22"/>
          <w:lang w:val="hr-HR"/>
        </w:rPr>
      </w:pPr>
      <w:r>
        <w:rPr>
          <w:b/>
          <w:i/>
          <w:sz w:val="22"/>
          <w:szCs w:val="22"/>
          <w:lang w:val="hr-HR"/>
        </w:rPr>
        <w:t>1</w:t>
      </w:r>
      <w:r w:rsidR="004C5290" w:rsidRPr="00B912C8">
        <w:rPr>
          <w:b/>
          <w:i/>
          <w:sz w:val="22"/>
          <w:szCs w:val="22"/>
          <w:lang w:val="hr-HR"/>
        </w:rPr>
        <w:t>.1. Jamstvo za ozbiljnost ponude</w:t>
      </w:r>
      <w:r w:rsidR="004C5290" w:rsidRPr="00B912C8">
        <w:rPr>
          <w:i/>
          <w:sz w:val="22"/>
          <w:szCs w:val="22"/>
          <w:lang w:val="hr-HR"/>
        </w:rPr>
        <w:t xml:space="preserve"> </w:t>
      </w:r>
    </w:p>
    <w:p w14:paraId="596559D0" w14:textId="77777777" w:rsidR="004C5290" w:rsidRPr="00B912C8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</w:p>
    <w:p w14:paraId="20337501" w14:textId="77777777" w:rsidR="004C5290" w:rsidRPr="00B52B49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  <w:r w:rsidRPr="00B52B49">
        <w:rPr>
          <w:sz w:val="22"/>
          <w:szCs w:val="22"/>
          <w:lang w:val="hr-HR"/>
        </w:rPr>
        <w:t>NE TRAŽI SE</w:t>
      </w:r>
    </w:p>
    <w:p w14:paraId="711C7C2E" w14:textId="77777777"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sz w:val="22"/>
          <w:szCs w:val="22"/>
          <w:lang w:val="hr-HR"/>
        </w:rPr>
      </w:pPr>
    </w:p>
    <w:p w14:paraId="6CD4E23A" w14:textId="744D6CD2" w:rsidR="004C5290" w:rsidRPr="00B912C8" w:rsidRDefault="00D2086B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i/>
          <w:sz w:val="22"/>
          <w:szCs w:val="22"/>
          <w:lang w:val="hr-HR"/>
        </w:rPr>
      </w:pPr>
      <w:r>
        <w:rPr>
          <w:b/>
          <w:i/>
          <w:sz w:val="22"/>
          <w:szCs w:val="22"/>
          <w:lang w:val="hr-HR"/>
        </w:rPr>
        <w:t>1</w:t>
      </w:r>
      <w:r w:rsidR="004C5290" w:rsidRPr="00B912C8">
        <w:rPr>
          <w:b/>
          <w:i/>
          <w:sz w:val="22"/>
          <w:szCs w:val="22"/>
          <w:lang w:val="hr-HR"/>
        </w:rPr>
        <w:t xml:space="preserve">.2.  Jamstvo za uredno ispunjenje ugovora </w:t>
      </w:r>
    </w:p>
    <w:p w14:paraId="3DF7AC1A" w14:textId="77777777"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sz w:val="22"/>
          <w:szCs w:val="22"/>
          <w:lang w:val="hr-HR"/>
        </w:rPr>
      </w:pPr>
    </w:p>
    <w:p w14:paraId="4346A231" w14:textId="4E8EFD3C" w:rsidR="004C5290" w:rsidRPr="00B912C8" w:rsidRDefault="004C5290" w:rsidP="00D2086B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Naručitelj </w:t>
      </w:r>
      <w:r w:rsidRPr="00B912C8">
        <w:rPr>
          <w:rFonts w:ascii="Times New Roman" w:hAnsi="Times New Roman"/>
          <w:szCs w:val="22"/>
          <w:u w:val="single"/>
          <w:lang w:val="hr-HR"/>
        </w:rPr>
        <w:t>može</w:t>
      </w:r>
      <w:r w:rsidRPr="00B912C8">
        <w:rPr>
          <w:rFonts w:ascii="Times New Roman" w:hAnsi="Times New Roman"/>
          <w:szCs w:val="22"/>
          <w:lang w:val="hr-HR"/>
        </w:rPr>
        <w:t xml:space="preserve"> od od</w:t>
      </w:r>
      <w:r w:rsidR="002C203D">
        <w:rPr>
          <w:rFonts w:ascii="Times New Roman" w:hAnsi="Times New Roman"/>
          <w:szCs w:val="22"/>
          <w:lang w:val="hr-HR"/>
        </w:rPr>
        <w:t>ab</w:t>
      </w:r>
      <w:r w:rsidRPr="00B912C8">
        <w:rPr>
          <w:rFonts w:ascii="Times New Roman" w:hAnsi="Times New Roman"/>
          <w:szCs w:val="22"/>
          <w:lang w:val="hr-HR"/>
        </w:rPr>
        <w:t xml:space="preserve">ranog ponuditelja prilikom potpisa ugovora tražiti dostavu </w:t>
      </w:r>
      <w:r w:rsidRPr="00B912C8">
        <w:rPr>
          <w:rFonts w:ascii="Times New Roman" w:hAnsi="Times New Roman"/>
          <w:szCs w:val="22"/>
          <w:u w:val="single"/>
          <w:lang w:val="hr-HR"/>
        </w:rPr>
        <w:t>jamstva za uredno ispunjenje ugovora</w:t>
      </w:r>
      <w:r w:rsidRPr="00B912C8">
        <w:rPr>
          <w:rFonts w:ascii="Times New Roman" w:hAnsi="Times New Roman"/>
          <w:szCs w:val="22"/>
          <w:lang w:val="hr-HR"/>
        </w:rPr>
        <w:t xml:space="preserve"> u obliku zadužnice ili bjanko zadužnice</w:t>
      </w:r>
      <w:r w:rsidR="00D2086B">
        <w:rPr>
          <w:rFonts w:ascii="Times New Roman" w:hAnsi="Times New Roman"/>
          <w:szCs w:val="22"/>
          <w:lang w:val="hr-HR"/>
        </w:rPr>
        <w:t xml:space="preserve"> </w:t>
      </w:r>
      <w:r w:rsidRPr="00B912C8">
        <w:rPr>
          <w:rFonts w:ascii="Times New Roman" w:hAnsi="Times New Roman"/>
          <w:szCs w:val="22"/>
          <w:lang w:val="hr-HR"/>
        </w:rPr>
        <w:t>za slučaj povrede ugovornih obveza</w:t>
      </w:r>
    </w:p>
    <w:p w14:paraId="4418C38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0512AB1A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Zadužnicu ili bjanko zadužnicu će odabrani ponuditelj dostaviti potvrđenu od strane javnog bilježnika i popunjenu sukladno Pravilniku o obliku i sadržaju zadužnice (“Narodne novine”, broj 115/12 i 82/17) ili Pravilniku o obliku i sadržaju bjanko zadužnice (“Narodne novine”, broj 115/12 i 82/17), u visini 10% (deset posto) od ukupne vrijednosti ugovora (bez PDV-a), bez uvećanja, sa zakonskim zateznim kamatama po stopi određenoj sukladno članku 29. stavak 2. Zakona o obveznim odnosima (“Narodne novine”, broj 35/05, 41/08, 125/11, 78/15 i 29/18). </w:t>
      </w:r>
    </w:p>
    <w:p w14:paraId="383AC4BC" w14:textId="77777777"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14:paraId="419A344B" w14:textId="77777777"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Neovisno o sredstvu jamstva koje je javni naručitelj odredio, gospodarski subjekt može dati novčani polog u traženom iznosu.</w:t>
      </w:r>
    </w:p>
    <w:p w14:paraId="53D4EC79" w14:textId="77777777" w:rsidR="004C5290" w:rsidRPr="00B912C8" w:rsidRDefault="004C5290" w:rsidP="004C5290">
      <w:pPr>
        <w:pStyle w:val="box453040"/>
        <w:spacing w:before="0" w:beforeAutospacing="0" w:after="0"/>
        <w:jc w:val="both"/>
        <w:rPr>
          <w:sz w:val="22"/>
          <w:szCs w:val="22"/>
        </w:rPr>
      </w:pPr>
      <w:r w:rsidRPr="00B912C8">
        <w:rPr>
          <w:sz w:val="22"/>
          <w:szCs w:val="22"/>
        </w:rPr>
        <w:tab/>
      </w:r>
    </w:p>
    <w:p w14:paraId="2A80C5E2" w14:textId="77777777" w:rsidR="004C5290" w:rsidRPr="00B912C8" w:rsidRDefault="004C5290" w:rsidP="004C5290">
      <w:pPr>
        <w:pStyle w:val="Tijeloteksta"/>
        <w:tabs>
          <w:tab w:val="num" w:pos="0"/>
          <w:tab w:val="left" w:pos="1260"/>
        </w:tabs>
        <w:jc w:val="both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Naručitelj je ovlašten iz jamstva naplatiti sve štete i ugovorne kazne nastale neurednim izvršenjem ugovornih obveza.</w:t>
      </w:r>
    </w:p>
    <w:p w14:paraId="29344678" w14:textId="77777777"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14:paraId="7AFB999D" w14:textId="77777777"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Ako jamstvo ne bude naplaćeno, naručitelj će ga vratiti odabranom ponuditelju (ugovaratelju) u roku od 30 dana od dana isteka jamstvenog roka. </w:t>
      </w:r>
    </w:p>
    <w:p w14:paraId="21410F47" w14:textId="77777777"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14:paraId="57F3D85B" w14:textId="223290CC" w:rsidR="004C5290" w:rsidRPr="00B912C8" w:rsidRDefault="00D2086B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2</w:t>
      </w:r>
      <w:r w:rsidR="004C5290" w:rsidRPr="00B912C8">
        <w:rPr>
          <w:rFonts w:ascii="Times New Roman" w:hAnsi="Times New Roman"/>
          <w:b/>
          <w:szCs w:val="22"/>
          <w:lang w:val="hr-HR"/>
        </w:rPr>
        <w:t>. Datum, vrijeme i mjesto dostav</w:t>
      </w:r>
      <w:r w:rsidR="00787F6C">
        <w:rPr>
          <w:rFonts w:ascii="Times New Roman" w:hAnsi="Times New Roman"/>
          <w:b/>
          <w:szCs w:val="22"/>
          <w:lang w:val="hr-HR"/>
        </w:rPr>
        <w:t>e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 ponuda</w:t>
      </w:r>
    </w:p>
    <w:p w14:paraId="40BFF26D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1EC4117F" w14:textId="05524FBB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Krajnji rok za dostavu ponude je: </w:t>
      </w:r>
      <w:r w:rsidR="008F294B">
        <w:rPr>
          <w:rFonts w:ascii="Times New Roman" w:hAnsi="Times New Roman"/>
          <w:szCs w:val="22"/>
          <w:lang w:val="hr-HR"/>
        </w:rPr>
        <w:t>02</w:t>
      </w:r>
      <w:r w:rsidRPr="00B52B49">
        <w:rPr>
          <w:rFonts w:ascii="Times New Roman" w:hAnsi="Times New Roman"/>
          <w:szCs w:val="22"/>
          <w:lang w:val="hr-HR"/>
        </w:rPr>
        <w:t>.0</w:t>
      </w:r>
      <w:r w:rsidR="008F294B">
        <w:rPr>
          <w:rFonts w:ascii="Times New Roman" w:hAnsi="Times New Roman"/>
          <w:szCs w:val="22"/>
          <w:lang w:val="hr-HR"/>
        </w:rPr>
        <w:t>6</w:t>
      </w:r>
      <w:r w:rsidRPr="00B52B49">
        <w:rPr>
          <w:rFonts w:ascii="Times New Roman" w:hAnsi="Times New Roman"/>
          <w:szCs w:val="22"/>
          <w:lang w:val="hr-HR"/>
        </w:rPr>
        <w:t>.202</w:t>
      </w:r>
      <w:r w:rsidR="00787F6C">
        <w:rPr>
          <w:rFonts w:ascii="Times New Roman" w:hAnsi="Times New Roman"/>
          <w:szCs w:val="22"/>
          <w:lang w:val="hr-HR"/>
        </w:rPr>
        <w:t>1</w:t>
      </w:r>
      <w:r w:rsidRPr="00B52B49">
        <w:rPr>
          <w:rFonts w:ascii="Times New Roman" w:hAnsi="Times New Roman"/>
          <w:szCs w:val="22"/>
          <w:lang w:val="hr-HR"/>
        </w:rPr>
        <w:t>. do 1</w:t>
      </w:r>
      <w:r w:rsidR="00125871" w:rsidRPr="00B52B49">
        <w:rPr>
          <w:rFonts w:ascii="Times New Roman" w:hAnsi="Times New Roman"/>
          <w:szCs w:val="22"/>
          <w:lang w:val="hr-HR"/>
        </w:rPr>
        <w:t>2</w:t>
      </w:r>
      <w:r w:rsidRPr="00B52B49">
        <w:rPr>
          <w:rFonts w:ascii="Times New Roman" w:hAnsi="Times New Roman"/>
          <w:szCs w:val="22"/>
          <w:lang w:val="hr-HR"/>
        </w:rPr>
        <w:t xml:space="preserve">:00 sati, </w:t>
      </w:r>
      <w:r w:rsidRPr="00B912C8">
        <w:rPr>
          <w:rFonts w:ascii="Times New Roman" w:hAnsi="Times New Roman"/>
          <w:szCs w:val="22"/>
          <w:lang w:val="hr-HR"/>
        </w:rPr>
        <w:t>bez obzira na način dostave.</w:t>
      </w:r>
    </w:p>
    <w:p w14:paraId="62DFFD11" w14:textId="77777777"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highlight w:val="red"/>
          <w:lang w:val="hr-HR"/>
        </w:rPr>
      </w:pPr>
    </w:p>
    <w:p w14:paraId="7D98054A" w14:textId="77777777"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Ponude koje nisu zaprimljene u propisanom roku za dostavu ponude neće se razmatrati.</w:t>
      </w:r>
    </w:p>
    <w:p w14:paraId="4C0FF605" w14:textId="77777777"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</w:p>
    <w:p w14:paraId="1B5E0DB0" w14:textId="77777777" w:rsidR="004C5290" w:rsidRPr="00B912C8" w:rsidRDefault="004C5290" w:rsidP="004C5290">
      <w:pPr>
        <w:spacing w:before="120"/>
        <w:contextualSpacing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Podaci o zaprimljenim ponudama, ponuditeljima i broju ponuda tajni su do otvaranja ponuda.</w:t>
      </w:r>
    </w:p>
    <w:p w14:paraId="023FD3AF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65A8A3A2" w14:textId="0777E680" w:rsidR="004C5290" w:rsidRPr="00B912C8" w:rsidRDefault="00D2086B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3</w:t>
      </w:r>
      <w:r w:rsidR="004C5290" w:rsidRPr="00B912C8">
        <w:rPr>
          <w:rFonts w:ascii="Times New Roman" w:hAnsi="Times New Roman"/>
          <w:b/>
          <w:szCs w:val="22"/>
          <w:lang w:val="hr-HR"/>
        </w:rPr>
        <w:t>. Datum, vrijeme i mjesto</w:t>
      </w:r>
      <w:r w:rsidR="00787F6C">
        <w:rPr>
          <w:rFonts w:ascii="Times New Roman" w:hAnsi="Times New Roman"/>
          <w:b/>
          <w:szCs w:val="22"/>
          <w:lang w:val="hr-HR"/>
        </w:rPr>
        <w:t xml:space="preserve"> javnog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 otvaranja ponude</w:t>
      </w:r>
    </w:p>
    <w:p w14:paraId="119A6D80" w14:textId="77777777"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14:paraId="6C678457" w14:textId="6FCA29B9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Datum i vrijeme otvaranja ponuda</w:t>
      </w:r>
      <w:r w:rsidRPr="00B52B49">
        <w:rPr>
          <w:rFonts w:ascii="Times New Roman" w:hAnsi="Times New Roman"/>
          <w:szCs w:val="22"/>
          <w:lang w:val="hr-HR"/>
        </w:rPr>
        <w:t xml:space="preserve">: </w:t>
      </w:r>
      <w:r w:rsidR="001D7C12">
        <w:rPr>
          <w:rFonts w:ascii="Times New Roman" w:hAnsi="Times New Roman"/>
          <w:szCs w:val="22"/>
          <w:lang w:val="hr-HR"/>
        </w:rPr>
        <w:t>02</w:t>
      </w:r>
      <w:r w:rsidR="00B52B49" w:rsidRPr="00B52B49">
        <w:rPr>
          <w:rFonts w:ascii="Times New Roman" w:hAnsi="Times New Roman"/>
          <w:szCs w:val="22"/>
          <w:lang w:val="hr-HR"/>
        </w:rPr>
        <w:t>.0</w:t>
      </w:r>
      <w:r w:rsidR="001D7C12">
        <w:rPr>
          <w:rFonts w:ascii="Times New Roman" w:hAnsi="Times New Roman"/>
          <w:szCs w:val="22"/>
          <w:lang w:val="hr-HR"/>
        </w:rPr>
        <w:t>6</w:t>
      </w:r>
      <w:r w:rsidR="00B52B49" w:rsidRPr="00B52B49">
        <w:rPr>
          <w:rFonts w:ascii="Times New Roman" w:hAnsi="Times New Roman"/>
          <w:szCs w:val="22"/>
          <w:lang w:val="hr-HR"/>
        </w:rPr>
        <w:t>.20</w:t>
      </w:r>
      <w:r w:rsidR="00787F6C">
        <w:rPr>
          <w:rFonts w:ascii="Times New Roman" w:hAnsi="Times New Roman"/>
          <w:szCs w:val="22"/>
          <w:lang w:val="hr-HR"/>
        </w:rPr>
        <w:t>21</w:t>
      </w:r>
      <w:r w:rsidR="00B52B49" w:rsidRPr="00B52B49">
        <w:rPr>
          <w:rFonts w:ascii="Times New Roman" w:hAnsi="Times New Roman"/>
          <w:szCs w:val="22"/>
          <w:lang w:val="hr-HR"/>
        </w:rPr>
        <w:t>. u</w:t>
      </w:r>
      <w:r w:rsidR="00125871" w:rsidRPr="00B52B49">
        <w:rPr>
          <w:rFonts w:ascii="Times New Roman" w:hAnsi="Times New Roman"/>
          <w:szCs w:val="22"/>
          <w:lang w:val="hr-HR"/>
        </w:rPr>
        <w:t xml:space="preserve"> 12:00</w:t>
      </w:r>
      <w:r w:rsidRPr="00B52B49">
        <w:rPr>
          <w:rFonts w:ascii="Times New Roman" w:hAnsi="Times New Roman"/>
          <w:szCs w:val="22"/>
          <w:lang w:val="hr-HR"/>
        </w:rPr>
        <w:t xml:space="preserve"> sati</w:t>
      </w:r>
    </w:p>
    <w:p w14:paraId="5A4CEA53" w14:textId="77777777"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14:paraId="53C66192" w14:textId="6E924384" w:rsidR="004C5290" w:rsidRDefault="004C5290" w:rsidP="004C5290">
      <w:pPr>
        <w:ind w:left="2552" w:hanging="2552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Mjesto otvaranja ponuda: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125871" w:rsidRPr="00125871">
        <w:rPr>
          <w:rFonts w:ascii="Times New Roman" w:hAnsi="Times New Roman"/>
          <w:szCs w:val="22"/>
          <w:lang w:val="hr-HR"/>
        </w:rPr>
        <w:t>Rade Kon</w:t>
      </w:r>
      <w:r w:rsidR="00125871" w:rsidRPr="00125871">
        <w:rPr>
          <w:rFonts w:ascii="Times New Roman" w:hAnsi="Times New Roman" w:hint="eastAsia"/>
          <w:szCs w:val="22"/>
          <w:lang w:val="hr-HR"/>
        </w:rPr>
        <w:t>č</w:t>
      </w:r>
      <w:r w:rsidR="00125871" w:rsidRPr="00125871">
        <w:rPr>
          <w:rFonts w:ascii="Times New Roman" w:hAnsi="Times New Roman"/>
          <w:szCs w:val="22"/>
          <w:lang w:val="hr-HR"/>
        </w:rPr>
        <w:t>ara 31</w:t>
      </w:r>
      <w:r w:rsidR="00125871">
        <w:rPr>
          <w:rFonts w:ascii="Times New Roman" w:hAnsi="Times New Roman"/>
          <w:szCs w:val="22"/>
          <w:lang w:val="hr-HR"/>
        </w:rPr>
        <w:t>, 31321</w:t>
      </w:r>
      <w:r w:rsidRPr="00B912C8">
        <w:rPr>
          <w:rFonts w:ascii="Times New Roman" w:hAnsi="Times New Roman"/>
          <w:szCs w:val="22"/>
          <w:lang w:val="hr-HR"/>
        </w:rPr>
        <w:t xml:space="preserve"> </w:t>
      </w:r>
      <w:r w:rsidR="00125871" w:rsidRPr="00125871">
        <w:rPr>
          <w:rFonts w:ascii="Times New Roman" w:hAnsi="Times New Roman"/>
          <w:szCs w:val="22"/>
          <w:lang w:val="hr-HR"/>
        </w:rPr>
        <w:t>Petlovac</w:t>
      </w:r>
    </w:p>
    <w:p w14:paraId="7C3502C1" w14:textId="18B7A438" w:rsidR="00787F6C" w:rsidRDefault="00787F6C" w:rsidP="004C5290">
      <w:pPr>
        <w:ind w:left="2552" w:hanging="2552"/>
        <w:jc w:val="both"/>
        <w:rPr>
          <w:rFonts w:ascii="Times New Roman" w:hAnsi="Times New Roman"/>
          <w:szCs w:val="22"/>
          <w:lang w:val="hr-HR"/>
        </w:rPr>
      </w:pPr>
    </w:p>
    <w:p w14:paraId="5823C6CB" w14:textId="15EFE493" w:rsidR="00787F6C" w:rsidRPr="00B912C8" w:rsidRDefault="00787F6C" w:rsidP="004C5290">
      <w:pPr>
        <w:ind w:left="2552" w:hanging="2552"/>
        <w:jc w:val="both"/>
        <w:rPr>
          <w:rFonts w:ascii="Times New Roman" w:hAnsi="Times New Roman"/>
          <w:szCs w:val="22"/>
          <w:lang w:val="hr-HR"/>
        </w:rPr>
      </w:pPr>
      <w:r w:rsidRPr="00787F6C">
        <w:rPr>
          <w:rFonts w:ascii="Times New Roman" w:hAnsi="Times New Roman"/>
          <w:szCs w:val="22"/>
          <w:lang w:val="hr-HR"/>
        </w:rPr>
        <w:t>Javnom otvaranju smiju prisustvovati ovla</w:t>
      </w:r>
      <w:r>
        <w:rPr>
          <w:rFonts w:ascii="Times New Roman" w:hAnsi="Times New Roman"/>
          <w:szCs w:val="22"/>
          <w:lang w:val="hr-HR"/>
        </w:rPr>
        <w:t>š</w:t>
      </w:r>
      <w:r w:rsidRPr="00787F6C">
        <w:rPr>
          <w:rFonts w:ascii="Times New Roman" w:hAnsi="Times New Roman"/>
          <w:szCs w:val="22"/>
          <w:lang w:val="hr-HR"/>
        </w:rPr>
        <w:t>teni predstavnici naru</w:t>
      </w:r>
      <w:r>
        <w:rPr>
          <w:rFonts w:ascii="Times New Roman" w:hAnsi="Times New Roman"/>
          <w:szCs w:val="22"/>
          <w:lang w:val="hr-HR"/>
        </w:rPr>
        <w:t>č</w:t>
      </w:r>
      <w:r w:rsidRPr="00787F6C">
        <w:rPr>
          <w:rFonts w:ascii="Times New Roman" w:hAnsi="Times New Roman"/>
          <w:szCs w:val="22"/>
          <w:lang w:val="hr-HR"/>
        </w:rPr>
        <w:t>itelja i ponuditelja</w:t>
      </w:r>
    </w:p>
    <w:p w14:paraId="7C99FBB2" w14:textId="77777777"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14:paraId="249F6209" w14:textId="5E95B35F" w:rsidR="00F600F5" w:rsidRPr="00F600F5" w:rsidRDefault="00F600F5" w:rsidP="00F600F5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14:paraId="741AC944" w14:textId="611068C6" w:rsidR="004C5290" w:rsidRPr="00B912C8" w:rsidRDefault="006E4BE1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>
        <w:rPr>
          <w:rFonts w:ascii="Times New Roman" w:hAnsi="Times New Roman"/>
          <w:b/>
          <w:bCs/>
          <w:szCs w:val="22"/>
          <w:lang w:val="hr-HR"/>
        </w:rPr>
        <w:t>4</w:t>
      </w:r>
      <w:r w:rsidR="004C5290" w:rsidRPr="00B912C8">
        <w:rPr>
          <w:rFonts w:ascii="Times New Roman" w:hAnsi="Times New Roman"/>
          <w:b/>
          <w:bCs/>
          <w:szCs w:val="22"/>
          <w:lang w:val="hr-HR"/>
        </w:rPr>
        <w:t>. Rok za donošenje odluke o odabiru</w:t>
      </w:r>
    </w:p>
    <w:p w14:paraId="42A82379" w14:textId="77777777"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14:paraId="4765B6D8" w14:textId="77777777" w:rsidR="004C5290" w:rsidRPr="00B912C8" w:rsidRDefault="00D05899" w:rsidP="004C5290">
      <w:pPr>
        <w:rPr>
          <w:rFonts w:ascii="Times New Roman" w:hAnsi="Times New Roman"/>
          <w:b/>
          <w:bCs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30</w:t>
      </w:r>
      <w:r w:rsidR="004C5290" w:rsidRPr="00B912C8">
        <w:rPr>
          <w:rFonts w:ascii="Times New Roman" w:hAnsi="Times New Roman"/>
          <w:szCs w:val="22"/>
          <w:lang w:val="hr-HR"/>
        </w:rPr>
        <w:t xml:space="preserve"> dana od isteka roka za dostavu ponuda</w:t>
      </w:r>
      <w:r w:rsidR="004C5290" w:rsidRPr="00B912C8">
        <w:rPr>
          <w:rFonts w:ascii="Times New Roman" w:hAnsi="Times New Roman"/>
          <w:b/>
          <w:bCs/>
          <w:szCs w:val="22"/>
          <w:lang w:val="hr-HR"/>
        </w:rPr>
        <w:t>.</w:t>
      </w:r>
    </w:p>
    <w:p w14:paraId="242446CD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EBCE12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Naručitelj će odluku o odabiru u ovom postupku, odnosno odluku o poništenju predmetnog postupka nabave dostaviti bez odgode svakom ponuditelju na dokaziv način.</w:t>
      </w:r>
    </w:p>
    <w:p w14:paraId="4F16048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AB8C92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Protiv odluke o odabiru odnosno odluke o poništenju predmetnog postupka nabave se ne može izjaviti žalba.</w:t>
      </w:r>
    </w:p>
    <w:p w14:paraId="3E0A68D0" w14:textId="77777777" w:rsidR="004C5290" w:rsidRPr="00B912C8" w:rsidRDefault="004C5290" w:rsidP="004C5290">
      <w:pPr>
        <w:widowControl w:val="0"/>
        <w:tabs>
          <w:tab w:val="left" w:pos="1134"/>
        </w:tabs>
        <w:ind w:right="186"/>
        <w:jc w:val="both"/>
        <w:rPr>
          <w:rFonts w:ascii="Times New Roman" w:hAnsi="Times New Roman"/>
          <w:b/>
          <w:color w:val="FF0000"/>
          <w:szCs w:val="22"/>
          <w:lang w:val="hr-HR"/>
        </w:rPr>
      </w:pPr>
    </w:p>
    <w:p w14:paraId="3063C682" w14:textId="370F4D31" w:rsidR="004C5290" w:rsidRPr="00B912C8" w:rsidRDefault="006E4BE1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5</w:t>
      </w:r>
      <w:r w:rsidR="004C5290" w:rsidRPr="00B912C8">
        <w:rPr>
          <w:rFonts w:ascii="Times New Roman" w:hAnsi="Times New Roman"/>
          <w:b/>
          <w:szCs w:val="22"/>
          <w:lang w:val="hr-HR"/>
        </w:rPr>
        <w:t>. Rok, način i uvjeti plaćanja</w:t>
      </w:r>
    </w:p>
    <w:p w14:paraId="7EC345F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2460CFCE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Predujam isključen, kao i traženje da naručitelj preda sredstava osiguranja plaćanja.</w:t>
      </w:r>
    </w:p>
    <w:p w14:paraId="3110E40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008EAB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po ispostavljenom računu u roku 30 dana od primitka istog.</w:t>
      </w:r>
    </w:p>
    <w:p w14:paraId="21211FDC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0ED00960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Sukladno članku 6. stavak 1. Zakona o elektroničkom izdavanju računa u javnoj nabavi (“Narodne novine”, broj 94/18) naručitelj je od 1. prosinca 2018. godine obvezan zaprimati i obrađivati te izvršiti plaćanje elektroničkih računa i pratećih isprava izdanih sukladno europskoj normi. Sukladno odredbi članka 7. navedenog Zakona, ponuditelj je od 1. srpnja 2019. godine </w:t>
      </w:r>
      <w:r w:rsidRPr="00B912C8">
        <w:rPr>
          <w:rFonts w:ascii="Times New Roman" w:hAnsi="Times New Roman"/>
          <w:szCs w:val="22"/>
          <w:shd w:val="clear" w:color="auto" w:fill="FFFFFF"/>
          <w:lang w:val="hr-HR"/>
        </w:rPr>
        <w:t>obvezan izdavati i slati elektroničke račune i prateće isprave sukladno europskoj normi.</w:t>
      </w:r>
    </w:p>
    <w:p w14:paraId="5E04622B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6936F199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se obavlja na račun ponuditelja.</w:t>
      </w:r>
    </w:p>
    <w:p w14:paraId="7BDF5C96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42EFD6CF" w14:textId="69E88F65" w:rsidR="004C5290" w:rsidRPr="00B912C8" w:rsidRDefault="006E4BE1" w:rsidP="004C5290">
      <w:pPr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6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. Trošak ponude </w:t>
      </w:r>
    </w:p>
    <w:p w14:paraId="0610A7D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480347AE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Trošak pripreme i podnošenja ponuda u cijelosti snosi ponuditelj.</w:t>
      </w:r>
    </w:p>
    <w:p w14:paraId="40E1CBFB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315B39FF" w14:textId="2A377408" w:rsidR="004C5290" w:rsidRPr="00B912C8" w:rsidRDefault="006E4BE1" w:rsidP="004C5290">
      <w:pPr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7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. Odredbe koje se odnose na zajednicu gospodarskih subjekata </w:t>
      </w:r>
    </w:p>
    <w:p w14:paraId="13CCAF00" w14:textId="77777777"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</w:p>
    <w:p w14:paraId="2E6251CB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Više gospodarskih subjekata može se udružiti i dostaviti zajedničku ponudu, neovisno o uređenju njihova međusobnog odnosa.</w:t>
      </w:r>
    </w:p>
    <w:p w14:paraId="0CE89478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14:paraId="51946A27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Naručitelj ne zahtjeva od zajednice gospodarskih subjekata određeni pravni oblik u trenutku dostave ponude, ali može zahtijevati da ima određeni pravni oblik nakon sklapanja ugovora u mjeri u kojoj je to nužno za uredno izvršenje tog ugovora.</w:t>
      </w:r>
    </w:p>
    <w:p w14:paraId="45B93A9A" w14:textId="77777777" w:rsidR="004C5290" w:rsidRPr="00B912C8" w:rsidRDefault="004C5290" w:rsidP="004C5290">
      <w:pPr>
        <w:pStyle w:val="Odlomakpopisa"/>
        <w:autoSpaceDE w:val="0"/>
        <w:ind w:left="0"/>
      </w:pPr>
    </w:p>
    <w:p w14:paraId="6E09F704" w14:textId="77777777" w:rsidR="004C5290" w:rsidRPr="00B912C8" w:rsidRDefault="004C5290" w:rsidP="004C5290">
      <w:pPr>
        <w:pStyle w:val="Odlomakpopisa"/>
        <w:autoSpaceDE w:val="0"/>
        <w:ind w:left="0"/>
        <w:rPr>
          <w:b/>
        </w:rPr>
      </w:pPr>
      <w:r w:rsidRPr="00B912C8">
        <w:t>Odgovornost gospodarskih subjekata iz zajednice gospodarskih subjekata je solidarna.</w:t>
      </w:r>
    </w:p>
    <w:p w14:paraId="0F5642D3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B4E618E" w14:textId="263E2888" w:rsidR="004C5290" w:rsidRPr="00B912C8" w:rsidRDefault="006E4BE1" w:rsidP="004C5290">
      <w:pPr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8</w:t>
      </w:r>
      <w:r w:rsidR="004C5290" w:rsidRPr="00B912C8">
        <w:rPr>
          <w:rFonts w:ascii="Times New Roman" w:hAnsi="Times New Roman"/>
          <w:b/>
          <w:szCs w:val="22"/>
          <w:lang w:val="hr-HR"/>
        </w:rPr>
        <w:t xml:space="preserve">. Odredbe koje se odnose na </w:t>
      </w:r>
      <w:proofErr w:type="spellStart"/>
      <w:r w:rsidR="004C5290" w:rsidRPr="00B912C8">
        <w:rPr>
          <w:rFonts w:ascii="Times New Roman" w:hAnsi="Times New Roman"/>
          <w:b/>
          <w:szCs w:val="22"/>
          <w:lang w:val="hr-HR"/>
        </w:rPr>
        <w:t>podugovaratelje</w:t>
      </w:r>
      <w:proofErr w:type="spellEnd"/>
    </w:p>
    <w:p w14:paraId="09017AAD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8CBFC84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namjerava dio ugovora dati u podugovor jednom ili više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>, dužan je u ponudi navesti slijedeće podatke:</w:t>
      </w:r>
    </w:p>
    <w:p w14:paraId="64A31A3C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0" w:name="_Toc360695601"/>
      <w:r w:rsidRPr="00B912C8">
        <w:rPr>
          <w:rFonts w:ascii="Times New Roman" w:hAnsi="Times New Roman"/>
        </w:rPr>
        <w:t xml:space="preserve">a) naziv ili tvrtku, sjedište, OIB (ili nacionalni identifikacijski broj prema zemlji sjedišta gospodarskog subjekta, ako je primjenjivo) i broj računa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i</w:t>
      </w:r>
      <w:bookmarkEnd w:id="0"/>
    </w:p>
    <w:p w14:paraId="6032582C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1" w:name="_Toc360695602"/>
      <w:r w:rsidRPr="00B912C8">
        <w:rPr>
          <w:rFonts w:ascii="Times New Roman" w:hAnsi="Times New Roman"/>
        </w:rPr>
        <w:t>b) predmet, količinu, vrijednost podugovora i postotni dio ugovora koji se daje u podugovor</w:t>
      </w:r>
      <w:bookmarkEnd w:id="1"/>
      <w:r w:rsidRPr="00B912C8">
        <w:rPr>
          <w:rFonts w:ascii="Times New Roman" w:hAnsi="Times New Roman"/>
        </w:rPr>
        <w:t>.</w:t>
      </w:r>
    </w:p>
    <w:p w14:paraId="066D6ACD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14:paraId="2EA6F3A5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Podaci o </w:t>
      </w:r>
      <w:proofErr w:type="spellStart"/>
      <w:r w:rsidRPr="00B912C8">
        <w:rPr>
          <w:rFonts w:ascii="Times New Roman" w:hAnsi="Times New Roman"/>
        </w:rPr>
        <w:t>podugovarateljima</w:t>
      </w:r>
      <w:proofErr w:type="spellEnd"/>
      <w:r w:rsidRPr="00B912C8">
        <w:rPr>
          <w:rFonts w:ascii="Times New Roman" w:hAnsi="Times New Roman"/>
        </w:rPr>
        <w:t xml:space="preserve"> iz točke a) i b) prethodnog stavka obvezni su sastojci ugovora o nabavi.</w:t>
      </w:r>
    </w:p>
    <w:p w14:paraId="55DDCB1F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14:paraId="38C6375C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Ponuditelj s kojim naručitelj sklopi ugovor obvezan je svome računu priložiti račune svojih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koje je prethodno potvrdio.</w:t>
      </w:r>
    </w:p>
    <w:p w14:paraId="274688C2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14:paraId="57F94721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Naručitelj neposredno plaća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>.</w:t>
      </w:r>
    </w:p>
    <w:p w14:paraId="112A8FDD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14:paraId="28DDC0B7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Sudjelovanje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ne utječe na odgovornost odabranog ponuditelja za izvršenje ugovora.</w:t>
      </w:r>
    </w:p>
    <w:p w14:paraId="5E37057E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FDAAAE1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Odabrani ponuditelj može tijekom izvršenja ugovora od naručitelja zahtijevati:</w:t>
      </w:r>
    </w:p>
    <w:p w14:paraId="02DA8077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-promjenu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za onaj dio ugovora koji je prethodno dao u podugovor,</w:t>
      </w:r>
    </w:p>
    <w:p w14:paraId="137EF920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-preuzimanje izvršenja dijela ugovora o nabavi koji je prethodno dao u podugovor,</w:t>
      </w:r>
    </w:p>
    <w:p w14:paraId="0927F455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-uvođenje jednog ili više novih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čiji ukupni dio ne smije prijeći 30 % vrijednosti ugovora neovisno o tome je li prethodno dao dio ugovora o nabavi u podugovor ili ne.</w:t>
      </w:r>
    </w:p>
    <w:p w14:paraId="5CD511BB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14:paraId="75161D41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proofErr w:type="spellStart"/>
      <w:r w:rsidRPr="00B912C8">
        <w:rPr>
          <w:rFonts w:ascii="Times New Roman" w:hAnsi="Times New Roman"/>
          <w:color w:val="000000"/>
        </w:rPr>
        <w:t>Podugovaratelji</w:t>
      </w:r>
      <w:proofErr w:type="spellEnd"/>
      <w:r w:rsidRPr="00B912C8">
        <w:rPr>
          <w:rFonts w:ascii="Times New Roman" w:hAnsi="Times New Roman"/>
          <w:color w:val="000000"/>
        </w:rPr>
        <w:t xml:space="preserve"> moraju ispunjavati uvjete nepostojanja razloga isključenja iz točke III. ovog Poziva za dostavu ponude.</w:t>
      </w:r>
    </w:p>
    <w:p w14:paraId="6C6D3D26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14:paraId="35CFC26E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U slučaju angažiranja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ponuditelj mora u svojoj ponudi dostaviti podatke iz stavka 1. ove točke i dokumente kojim se dokazuje nepostojanje razloga za isključenje iz točke III.1. i III.2 ovog Poziva za dostavu ponude. </w:t>
      </w:r>
    </w:p>
    <w:p w14:paraId="7E62D7E4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14:paraId="31012F2E" w14:textId="77777777"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ne dostavi podatke o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 xml:space="preserve"> smatra se da će cjelokupni predmet nabave obaviti samostalno.</w:t>
      </w:r>
    </w:p>
    <w:p w14:paraId="157BBA2D" w14:textId="77777777"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</w:p>
    <w:p w14:paraId="46A2083E" w14:textId="45C634CE" w:rsidR="004C5290" w:rsidRPr="00B912C8" w:rsidRDefault="006E4BE1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9</w:t>
      </w:r>
      <w:r w:rsidR="004C5290" w:rsidRPr="00B912C8">
        <w:rPr>
          <w:rFonts w:ascii="Times New Roman" w:hAnsi="Times New Roman"/>
          <w:b/>
          <w:szCs w:val="22"/>
          <w:lang w:val="hr-HR"/>
        </w:rPr>
        <w:t>. Ostale odredbe</w:t>
      </w:r>
    </w:p>
    <w:p w14:paraId="51231FB1" w14:textId="77777777" w:rsidR="004C5290" w:rsidRPr="00B912C8" w:rsidRDefault="004C5290" w:rsidP="004C5290">
      <w:p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Ponuda koja je suprotna odredbama ovog Poziva za dostava ponude ili koja sadrži pogreške, nedostatke, odnosno nejasnoće, ukoliko te pogreške, nedostaci odnosno nejasnoće nisu uklonjivi ili u kojoj pojašnjenjem ili upotpunjavanjem ponude nije uklonjena pogreška, nedostatak ili nejasnoća, rezultirat će odbijanjem takve ponude.  </w:t>
      </w:r>
    </w:p>
    <w:p w14:paraId="4B83BC17" w14:textId="77777777"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szCs w:val="22"/>
          <w:lang w:val="hr-HR"/>
        </w:rPr>
      </w:pPr>
    </w:p>
    <w:p w14:paraId="515A3B0B" w14:textId="45F89DAA" w:rsidR="006E4BE1" w:rsidRPr="006E4BE1" w:rsidRDefault="006E4BE1" w:rsidP="006E4BE1">
      <w:pPr>
        <w:jc w:val="both"/>
        <w:rPr>
          <w:rFonts w:ascii="Times New Roman" w:hAnsi="Times New Roman"/>
          <w:szCs w:val="22"/>
          <w:lang w:val="hr-HR"/>
        </w:rPr>
      </w:pPr>
      <w:r w:rsidRPr="006E4BE1">
        <w:rPr>
          <w:rFonts w:ascii="Times New Roman" w:hAnsi="Times New Roman"/>
          <w:szCs w:val="22"/>
          <w:lang w:val="hr-HR"/>
        </w:rPr>
        <w:t>Na ovaj postupak nabave ne primjenjuje se Zakon o javnoj nabavi obzirom da se radi o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6E4BE1">
        <w:rPr>
          <w:rFonts w:ascii="Times New Roman" w:hAnsi="Times New Roman"/>
          <w:szCs w:val="22"/>
          <w:lang w:val="hr-HR"/>
        </w:rPr>
        <w:t>nabavi usluge procijenjene vrijednosti do 200.000,00 kuna.</w:t>
      </w:r>
    </w:p>
    <w:p w14:paraId="1C734E85" w14:textId="0BD03617" w:rsidR="006E4BE1" w:rsidRPr="006E4BE1" w:rsidRDefault="006E4BE1" w:rsidP="006E4BE1">
      <w:pPr>
        <w:jc w:val="both"/>
        <w:rPr>
          <w:rFonts w:ascii="Times New Roman" w:hAnsi="Times New Roman"/>
          <w:szCs w:val="22"/>
          <w:lang w:val="hr-HR"/>
        </w:rPr>
      </w:pPr>
      <w:r w:rsidRPr="006E4BE1">
        <w:rPr>
          <w:rFonts w:ascii="Times New Roman" w:hAnsi="Times New Roman"/>
          <w:szCs w:val="22"/>
          <w:lang w:val="hr-HR"/>
        </w:rPr>
        <w:t>Na postupak se primjenjuje Pravilnik o provedbi postupka nabave roba i usluga procijenjene vrijednosti do 200.000,00 kuna, odnosno za nabavu radova do 500.000,00 kuna u Općini Petlovac („Službeni glasnik Općine Petlovac“, broj 8/16)</w:t>
      </w:r>
      <w:r>
        <w:rPr>
          <w:rFonts w:ascii="Times New Roman" w:hAnsi="Times New Roman"/>
          <w:szCs w:val="22"/>
          <w:lang w:val="hr-HR"/>
        </w:rPr>
        <w:t>.</w:t>
      </w:r>
    </w:p>
    <w:p w14:paraId="17D3A2B0" w14:textId="7A5610B6" w:rsidR="004C5290" w:rsidRPr="006E4BE1" w:rsidRDefault="006E4BE1" w:rsidP="006E4BE1">
      <w:pPr>
        <w:jc w:val="both"/>
        <w:rPr>
          <w:rFonts w:ascii="Times New Roman" w:hAnsi="Times New Roman"/>
          <w:szCs w:val="22"/>
          <w:lang w:val="hr-HR"/>
        </w:rPr>
      </w:pPr>
      <w:r w:rsidRPr="006E4BE1">
        <w:rPr>
          <w:rFonts w:ascii="Times New Roman" w:hAnsi="Times New Roman"/>
          <w:szCs w:val="22"/>
          <w:lang w:val="hr-HR"/>
        </w:rPr>
        <w:t>Naru</w:t>
      </w:r>
      <w:r>
        <w:rPr>
          <w:rFonts w:ascii="Times New Roman" w:hAnsi="Times New Roman"/>
          <w:szCs w:val="22"/>
          <w:lang w:val="hr-HR"/>
        </w:rPr>
        <w:t>č</w:t>
      </w:r>
      <w:r w:rsidRPr="006E4BE1">
        <w:rPr>
          <w:rFonts w:ascii="Times New Roman" w:hAnsi="Times New Roman"/>
          <w:szCs w:val="22"/>
          <w:lang w:val="hr-HR"/>
        </w:rPr>
        <w:t>itelj zadr</w:t>
      </w:r>
      <w:r>
        <w:rPr>
          <w:rFonts w:ascii="Times New Roman" w:hAnsi="Times New Roman"/>
          <w:szCs w:val="22"/>
          <w:lang w:val="hr-HR"/>
        </w:rPr>
        <w:t>ž</w:t>
      </w:r>
      <w:r w:rsidRPr="006E4BE1">
        <w:rPr>
          <w:rFonts w:ascii="Times New Roman" w:hAnsi="Times New Roman"/>
          <w:szCs w:val="22"/>
          <w:lang w:val="hr-HR"/>
        </w:rPr>
        <w:t>ava pravo poni</w:t>
      </w:r>
      <w:r>
        <w:rPr>
          <w:rFonts w:ascii="Times New Roman" w:hAnsi="Times New Roman"/>
          <w:szCs w:val="22"/>
          <w:lang w:val="hr-HR"/>
        </w:rPr>
        <w:t>š</w:t>
      </w:r>
      <w:r w:rsidRPr="006E4BE1">
        <w:rPr>
          <w:rFonts w:ascii="Times New Roman" w:hAnsi="Times New Roman"/>
          <w:szCs w:val="22"/>
          <w:lang w:val="hr-HR"/>
        </w:rPr>
        <w:t>titi ovaj postupak nabave, odnosno ne odabrati niti jednu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6E4BE1">
        <w:rPr>
          <w:rFonts w:ascii="Times New Roman" w:hAnsi="Times New Roman"/>
          <w:szCs w:val="22"/>
          <w:lang w:val="hr-HR"/>
        </w:rPr>
        <w:t>ponudu u bilo kojoj fazi postupka nabave.</w:t>
      </w:r>
    </w:p>
    <w:p w14:paraId="2D14F5BB" w14:textId="77777777" w:rsidR="004C5290" w:rsidRPr="006E4BE1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1823DED4" w14:textId="33759BE1" w:rsidR="004C5290" w:rsidRPr="00B912C8" w:rsidRDefault="004C5290" w:rsidP="004C5290">
      <w:pPr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br w:type="page"/>
      </w:r>
      <w:r w:rsidRPr="00B912C8">
        <w:rPr>
          <w:rFonts w:ascii="Times New Roman" w:hAnsi="Times New Roman"/>
          <w:b/>
          <w:szCs w:val="22"/>
          <w:lang w:val="hr-HR"/>
        </w:rPr>
        <w:lastRenderedPageBreak/>
        <w:t xml:space="preserve">PRILOG I. </w:t>
      </w:r>
      <w:r w:rsidRPr="00B912C8">
        <w:rPr>
          <w:rFonts w:ascii="Times New Roman" w:hAnsi="Times New Roman"/>
          <w:b/>
          <w:bCs/>
          <w:szCs w:val="22"/>
          <w:lang w:val="hr-HR"/>
        </w:rPr>
        <w:t>PONUDBENI LIST</w:t>
      </w:r>
    </w:p>
    <w:p w14:paraId="332820F7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14:paraId="2585752E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NARUČITELJ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14:paraId="60A727A5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24789AC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Naziv:</w:t>
            </w:r>
          </w:p>
        </w:tc>
        <w:tc>
          <w:tcPr>
            <w:tcW w:w="6095" w:type="dxa"/>
            <w:vAlign w:val="center"/>
          </w:tcPr>
          <w:p w14:paraId="3CB75791" w14:textId="77777777" w:rsidR="004C5290" w:rsidRPr="00B912C8" w:rsidRDefault="00B912C8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OPĆINA PETLOVAC</w:t>
            </w:r>
          </w:p>
        </w:tc>
      </w:tr>
      <w:tr w:rsidR="004C5290" w:rsidRPr="00B912C8" w14:paraId="3CD150E7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73C7E0FE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Sjedište:</w:t>
            </w:r>
          </w:p>
        </w:tc>
        <w:tc>
          <w:tcPr>
            <w:tcW w:w="6095" w:type="dxa"/>
            <w:vAlign w:val="center"/>
          </w:tcPr>
          <w:p w14:paraId="2777DFCC" w14:textId="77777777" w:rsidR="004C5290" w:rsidRPr="00B912C8" w:rsidRDefault="00DA616E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Rade Končara 31, 31321</w:t>
            </w:r>
            <w:r w:rsidR="004C5290" w:rsidRPr="00B912C8">
              <w:rPr>
                <w:rFonts w:ascii="Times New Roman" w:hAnsi="Times New Roman"/>
                <w:b/>
                <w:szCs w:val="22"/>
                <w:lang w:val="hr-HR"/>
              </w:rPr>
              <w:t xml:space="preserve"> </w:t>
            </w:r>
            <w:r w:rsidR="00B912C8">
              <w:rPr>
                <w:rFonts w:ascii="Times New Roman" w:hAnsi="Times New Roman"/>
                <w:b/>
                <w:szCs w:val="22"/>
                <w:lang w:val="hr-HR"/>
              </w:rPr>
              <w:t>Petlovac</w:t>
            </w:r>
          </w:p>
        </w:tc>
      </w:tr>
    </w:tbl>
    <w:p w14:paraId="451985CF" w14:textId="77777777" w:rsidR="004C5290" w:rsidRPr="00B912C8" w:rsidRDefault="004C5290" w:rsidP="004C5290">
      <w:pPr>
        <w:spacing w:after="40"/>
        <w:ind w:left="360"/>
        <w:rPr>
          <w:rFonts w:ascii="Times New Roman" w:hAnsi="Times New Roman"/>
          <w:szCs w:val="22"/>
          <w:lang w:val="hr-HR"/>
        </w:rPr>
      </w:pPr>
    </w:p>
    <w:p w14:paraId="7F2F3282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PONUDITELJ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047"/>
        <w:gridCol w:w="3048"/>
      </w:tblGrid>
      <w:tr w:rsidR="004C5290" w:rsidRPr="00B912C8" w14:paraId="3170B9EE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48E24D3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i sjedište ponuditelja:</w:t>
            </w:r>
          </w:p>
        </w:tc>
        <w:tc>
          <w:tcPr>
            <w:tcW w:w="6095" w:type="dxa"/>
            <w:gridSpan w:val="2"/>
          </w:tcPr>
          <w:p w14:paraId="2CB8325C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43C8CA32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3FF675B0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Adresa:</w:t>
            </w:r>
          </w:p>
        </w:tc>
        <w:tc>
          <w:tcPr>
            <w:tcW w:w="6095" w:type="dxa"/>
            <w:gridSpan w:val="2"/>
          </w:tcPr>
          <w:p w14:paraId="6D0DC198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22241BED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2385BBD0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OIB:</w:t>
            </w:r>
          </w:p>
        </w:tc>
        <w:tc>
          <w:tcPr>
            <w:tcW w:w="6095" w:type="dxa"/>
            <w:gridSpan w:val="2"/>
          </w:tcPr>
          <w:p w14:paraId="5C82D4A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09B70C08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422CA3A4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IBAN</w:t>
            </w:r>
          </w:p>
        </w:tc>
        <w:tc>
          <w:tcPr>
            <w:tcW w:w="6095" w:type="dxa"/>
            <w:gridSpan w:val="2"/>
          </w:tcPr>
          <w:p w14:paraId="458E9355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72F3A9C1" w14:textId="77777777" w:rsidTr="00AE4474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4E5554D0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Ponuditelj je u sustavu PDV-a</w:t>
            </w:r>
          </w:p>
          <w:p w14:paraId="3AA39B76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(zaokružiti):</w:t>
            </w:r>
          </w:p>
        </w:tc>
        <w:tc>
          <w:tcPr>
            <w:tcW w:w="3047" w:type="dxa"/>
            <w:vAlign w:val="center"/>
          </w:tcPr>
          <w:p w14:paraId="73CF2964" w14:textId="77777777"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DA</w:t>
            </w:r>
          </w:p>
        </w:tc>
        <w:tc>
          <w:tcPr>
            <w:tcW w:w="3048" w:type="dxa"/>
            <w:vAlign w:val="center"/>
          </w:tcPr>
          <w:p w14:paraId="11EAACCB" w14:textId="77777777"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NE</w:t>
            </w:r>
          </w:p>
        </w:tc>
      </w:tr>
      <w:tr w:rsidR="004C5290" w:rsidRPr="00B912C8" w14:paraId="5E2D2CF7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6E95C06A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za dostavu pošte:</w:t>
            </w:r>
          </w:p>
        </w:tc>
        <w:tc>
          <w:tcPr>
            <w:tcW w:w="6095" w:type="dxa"/>
            <w:gridSpan w:val="2"/>
          </w:tcPr>
          <w:p w14:paraId="0203930E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64214B38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069F099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e-pošte:</w:t>
            </w:r>
          </w:p>
        </w:tc>
        <w:tc>
          <w:tcPr>
            <w:tcW w:w="6095" w:type="dxa"/>
            <w:gridSpan w:val="2"/>
          </w:tcPr>
          <w:p w14:paraId="1E3EA3DE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62FD2332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45B249FF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Kontakt osoba ponuditelja:</w:t>
            </w:r>
          </w:p>
        </w:tc>
        <w:tc>
          <w:tcPr>
            <w:tcW w:w="6095" w:type="dxa"/>
            <w:gridSpan w:val="2"/>
          </w:tcPr>
          <w:p w14:paraId="63CDA343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58E105BC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30601C4B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telefona:</w:t>
            </w:r>
          </w:p>
        </w:tc>
        <w:tc>
          <w:tcPr>
            <w:tcW w:w="6095" w:type="dxa"/>
            <w:gridSpan w:val="2"/>
          </w:tcPr>
          <w:p w14:paraId="722A393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78925920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35382002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faksa:</w:t>
            </w:r>
          </w:p>
        </w:tc>
        <w:tc>
          <w:tcPr>
            <w:tcW w:w="6095" w:type="dxa"/>
            <w:gridSpan w:val="2"/>
          </w:tcPr>
          <w:p w14:paraId="4530B4BC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14:paraId="21720FBF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14:paraId="2FD2D440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14:paraId="53C549F8" w14:textId="77777777" w:rsidTr="00D533B1">
        <w:tc>
          <w:tcPr>
            <w:tcW w:w="3544" w:type="dxa"/>
            <w:shd w:val="clear" w:color="auto" w:fill="D9D9D9"/>
            <w:vAlign w:val="center"/>
          </w:tcPr>
          <w:p w14:paraId="24187B67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predmeta nabave:</w:t>
            </w:r>
          </w:p>
        </w:tc>
        <w:tc>
          <w:tcPr>
            <w:tcW w:w="6095" w:type="dxa"/>
            <w:vAlign w:val="center"/>
          </w:tcPr>
          <w:p w14:paraId="5A42E7D9" w14:textId="4C63F3C1" w:rsidR="004C5290" w:rsidRPr="00B912C8" w:rsidRDefault="00280A12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280A12">
              <w:rPr>
                <w:rFonts w:ascii="Times New Roman" w:hAnsi="Times New Roman"/>
                <w:b/>
                <w:szCs w:val="22"/>
                <w:lang w:val="hr-HR"/>
              </w:rPr>
              <w:t>Organizacija i realizacija promotivnih manifestacija i programa u svrhu provedbe projekta HANDSHAKE</w:t>
            </w:r>
          </w:p>
        </w:tc>
      </w:tr>
    </w:tbl>
    <w:p w14:paraId="52B39CA3" w14:textId="77777777" w:rsidR="004C5290" w:rsidRPr="00B912C8" w:rsidRDefault="004C5290" w:rsidP="004C5290">
      <w:pPr>
        <w:spacing w:after="40"/>
        <w:rPr>
          <w:rFonts w:ascii="Times New Roman" w:hAnsi="Times New Roman"/>
          <w:szCs w:val="22"/>
          <w:lang w:val="hr-HR"/>
        </w:rPr>
      </w:pPr>
    </w:p>
    <w:p w14:paraId="4F8D087C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CIJENA PONUDE ZA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14:paraId="68A4DA87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2B0D0599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(bez PDV-a):</w:t>
            </w:r>
          </w:p>
        </w:tc>
        <w:tc>
          <w:tcPr>
            <w:tcW w:w="6095" w:type="dxa"/>
          </w:tcPr>
          <w:p w14:paraId="2D9C84F1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14D06D51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68D320FD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Iznos PDV-a:</w:t>
            </w:r>
          </w:p>
        </w:tc>
        <w:tc>
          <w:tcPr>
            <w:tcW w:w="6095" w:type="dxa"/>
          </w:tcPr>
          <w:p w14:paraId="06A576EF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14:paraId="6C7D35CD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30E66242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(sa PDV-om:</w:t>
            </w:r>
          </w:p>
        </w:tc>
        <w:tc>
          <w:tcPr>
            <w:tcW w:w="6095" w:type="dxa"/>
          </w:tcPr>
          <w:p w14:paraId="11545CEA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14:paraId="1A85ED8A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14:paraId="1EF6888C" w14:textId="77777777"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ROK VALJANOSTI PONUDE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14:paraId="04310DEB" w14:textId="77777777" w:rsidTr="00D533B1">
        <w:trPr>
          <w:trHeight w:hRule="exact" w:val="567"/>
        </w:trPr>
        <w:tc>
          <w:tcPr>
            <w:tcW w:w="3544" w:type="dxa"/>
            <w:shd w:val="clear" w:color="auto" w:fill="D9D9D9"/>
            <w:vAlign w:val="center"/>
          </w:tcPr>
          <w:p w14:paraId="436CED06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Rok valjanosti ponude:</w:t>
            </w:r>
          </w:p>
        </w:tc>
        <w:tc>
          <w:tcPr>
            <w:tcW w:w="6095" w:type="dxa"/>
            <w:vAlign w:val="center"/>
          </w:tcPr>
          <w:p w14:paraId="25428690" w14:textId="77777777"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60 dana od dana isteka roka za dostavu ponuda</w:t>
            </w:r>
          </w:p>
        </w:tc>
      </w:tr>
    </w:tbl>
    <w:p w14:paraId="68EFAE69" w14:textId="29C66F87" w:rsidR="004C5290" w:rsidRDefault="004C5290" w:rsidP="004C5290">
      <w:pPr>
        <w:pStyle w:val="Odlomakpopisa"/>
        <w:ind w:left="0"/>
        <w:rPr>
          <w:b/>
        </w:rPr>
      </w:pPr>
    </w:p>
    <w:p w14:paraId="2679BCAA" w14:textId="77777777" w:rsidR="00ED2B69" w:rsidRDefault="00ED2B69" w:rsidP="00ED2B69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  <w:bookmarkStart w:id="2" w:name="_Hlk71877008"/>
    </w:p>
    <w:p w14:paraId="70FB457C" w14:textId="5D97E003" w:rsidR="00ED2B69" w:rsidRPr="00B912C8" w:rsidRDefault="00ED2B69" w:rsidP="00ED2B69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14:paraId="72A586C7" w14:textId="77777777" w:rsidR="00ED2B69" w:rsidRPr="00B912C8" w:rsidRDefault="00ED2B69" w:rsidP="00ED2B69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  <w:szCs w:val="22"/>
          <w:lang w:val="hr-HR"/>
        </w:rPr>
        <w:t xml:space="preserve">    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(</w:t>
      </w:r>
      <w:r>
        <w:rPr>
          <w:rFonts w:ascii="Times New Roman" w:hAnsi="Times New Roman"/>
          <w:bCs/>
          <w:szCs w:val="22"/>
          <w:lang w:val="hr-HR"/>
        </w:rPr>
        <w:t>ime i prezime ovlaštene osobe ponuditelja</w:t>
      </w:r>
      <w:r w:rsidRPr="00B912C8">
        <w:rPr>
          <w:rFonts w:ascii="Times New Roman" w:hAnsi="Times New Roman"/>
          <w:bCs/>
          <w:szCs w:val="22"/>
          <w:lang w:val="hr-HR"/>
        </w:rPr>
        <w:t>)</w:t>
      </w:r>
    </w:p>
    <w:p w14:paraId="53306D50" w14:textId="77777777" w:rsidR="00ED2B69" w:rsidRDefault="00ED2B69" w:rsidP="00ED2B69">
      <w:pPr>
        <w:rPr>
          <w:rFonts w:ascii="Times New Roman" w:hAnsi="Times New Roman"/>
          <w:szCs w:val="22"/>
          <w:lang w:val="hr-HR"/>
        </w:rPr>
      </w:pPr>
    </w:p>
    <w:p w14:paraId="03DE7AFF" w14:textId="77777777" w:rsidR="00ED2B69" w:rsidRPr="00B912C8" w:rsidRDefault="00ED2B69" w:rsidP="00ED2B69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M.P.</w:t>
      </w:r>
    </w:p>
    <w:p w14:paraId="09212F74" w14:textId="77777777" w:rsidR="00ED2B69" w:rsidRDefault="00ED2B69" w:rsidP="00ED2B69">
      <w:pPr>
        <w:rPr>
          <w:rFonts w:ascii="Times New Roman" w:hAnsi="Times New Roman"/>
          <w:szCs w:val="22"/>
          <w:lang w:val="hr-HR"/>
        </w:rPr>
      </w:pPr>
    </w:p>
    <w:p w14:paraId="59262C10" w14:textId="77777777" w:rsidR="00ED2B69" w:rsidRPr="00B912C8" w:rsidRDefault="00ED2B69" w:rsidP="00ED2B69">
      <w:pPr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Datum:</w:t>
      </w:r>
      <w:r w:rsidRPr="00B912C8">
        <w:rPr>
          <w:rFonts w:ascii="Times New Roman" w:hAnsi="Times New Roman"/>
          <w:szCs w:val="22"/>
          <w:lang w:val="hr-HR"/>
        </w:rPr>
        <w:t xml:space="preserve"> ____________ 202</w:t>
      </w:r>
      <w:r>
        <w:rPr>
          <w:rFonts w:ascii="Times New Roman" w:hAnsi="Times New Roman"/>
          <w:szCs w:val="22"/>
          <w:lang w:val="hr-HR"/>
        </w:rPr>
        <w:t>1</w:t>
      </w:r>
      <w:r w:rsidRPr="00B912C8">
        <w:rPr>
          <w:rFonts w:ascii="Times New Roman" w:hAnsi="Times New Roman"/>
          <w:szCs w:val="22"/>
          <w:lang w:val="hr-HR"/>
        </w:rPr>
        <w:t>. godine</w:t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14:paraId="28754120" w14:textId="77777777" w:rsidR="00ED2B69" w:rsidRPr="00B912C8" w:rsidRDefault="00ED2B69" w:rsidP="00ED2B69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  <w:szCs w:val="22"/>
          <w:lang w:val="hr-HR"/>
        </w:rPr>
        <w:t xml:space="preserve">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 (potpis ovlaštene osobe ponuditelja)</w:t>
      </w:r>
    </w:p>
    <w:p w14:paraId="35501DE6" w14:textId="77777777" w:rsidR="00ED2B69" w:rsidRDefault="00ED2B69" w:rsidP="00ED2B69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565ADAB5" w14:textId="470DA18C"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</w:p>
    <w:bookmarkEnd w:id="2"/>
    <w:p w14:paraId="02F2702F" w14:textId="77777777" w:rsidR="00D533B1" w:rsidRDefault="00D533B1" w:rsidP="004C5290">
      <w:pPr>
        <w:spacing w:line="100" w:lineRule="atLeast"/>
        <w:outlineLvl w:val="0"/>
        <w:rPr>
          <w:rFonts w:ascii="Times New Roman" w:hAnsi="Times New Roman"/>
          <w:b/>
          <w:szCs w:val="22"/>
          <w:lang w:val="hr-HR"/>
        </w:rPr>
      </w:pPr>
    </w:p>
    <w:p w14:paraId="76791192" w14:textId="3AF5CE27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II. </w:t>
      </w:r>
      <w:r>
        <w:rPr>
          <w:rFonts w:ascii="Times New Roman" w:hAnsi="Times New Roman"/>
          <w:b/>
          <w:bCs/>
          <w:szCs w:val="22"/>
          <w:lang w:val="hr-HR"/>
        </w:rPr>
        <w:t>TROŠKOVNIK</w:t>
      </w:r>
    </w:p>
    <w:p w14:paraId="7CE71FB9" w14:textId="77777777" w:rsidR="006213F9" w:rsidRDefault="006213F9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3847C358" w14:textId="77777777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50"/>
        <w:gridCol w:w="3464"/>
        <w:gridCol w:w="1009"/>
        <w:gridCol w:w="1011"/>
        <w:gridCol w:w="1901"/>
        <w:gridCol w:w="1877"/>
      </w:tblGrid>
      <w:tr w:rsidR="006213F9" w:rsidRPr="006213F9" w14:paraId="4F61744A" w14:textId="77777777" w:rsidTr="00D40A13">
        <w:tc>
          <w:tcPr>
            <w:tcW w:w="651" w:type="dxa"/>
            <w:shd w:val="clear" w:color="auto" w:fill="D9D9D9" w:themeFill="background1" w:themeFillShade="D9"/>
            <w:vAlign w:val="center"/>
          </w:tcPr>
          <w:p w14:paraId="6714C0B3" w14:textId="4126C621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Red. Br.</w:t>
            </w:r>
          </w:p>
        </w:tc>
        <w:tc>
          <w:tcPr>
            <w:tcW w:w="3739" w:type="dxa"/>
            <w:shd w:val="clear" w:color="auto" w:fill="D9D9D9" w:themeFill="background1" w:themeFillShade="D9"/>
            <w:vAlign w:val="center"/>
          </w:tcPr>
          <w:p w14:paraId="22318525" w14:textId="31064373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Naziv predmeta nabave</w:t>
            </w:r>
          </w:p>
        </w:tc>
        <w:tc>
          <w:tcPr>
            <w:tcW w:w="1010" w:type="dxa"/>
            <w:shd w:val="clear" w:color="auto" w:fill="D9D9D9" w:themeFill="background1" w:themeFillShade="D9"/>
            <w:vAlign w:val="center"/>
          </w:tcPr>
          <w:p w14:paraId="60CDA86B" w14:textId="59B2522F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Jedinica mjere</w:t>
            </w:r>
          </w:p>
        </w:tc>
        <w:tc>
          <w:tcPr>
            <w:tcW w:w="832" w:type="dxa"/>
            <w:shd w:val="clear" w:color="auto" w:fill="D9D9D9" w:themeFill="background1" w:themeFillShade="D9"/>
            <w:vAlign w:val="center"/>
          </w:tcPr>
          <w:p w14:paraId="4CC2F1C1" w14:textId="4006F71A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Količina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DC14DA1" w14:textId="2F48C7E5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Jedinična cijena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BCC157F" w14:textId="156EA0C0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Ukupno (jedinična cijena x količina bez PDV-a)</w:t>
            </w:r>
          </w:p>
        </w:tc>
      </w:tr>
      <w:tr w:rsidR="006213F9" w:rsidRPr="006213F9" w14:paraId="035AACFD" w14:textId="77777777" w:rsidTr="002D3472">
        <w:trPr>
          <w:trHeight w:val="1226"/>
        </w:trPr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14:paraId="68B71BD6" w14:textId="139D3271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1.</w:t>
            </w:r>
          </w:p>
        </w:tc>
        <w:tc>
          <w:tcPr>
            <w:tcW w:w="3739" w:type="dxa"/>
            <w:tcBorders>
              <w:bottom w:val="single" w:sz="4" w:space="0" w:color="auto"/>
            </w:tcBorders>
            <w:vAlign w:val="center"/>
          </w:tcPr>
          <w:p w14:paraId="53B3E298" w14:textId="397D08F4" w:rsidR="00280A12" w:rsidRPr="006213F9" w:rsidRDefault="00280A12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Organizacija i realizacija promotivnih manifestacija i programa u svrhu provedbe projekta HANDSHAKE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vAlign w:val="center"/>
          </w:tcPr>
          <w:p w14:paraId="3708B2BE" w14:textId="0DA3BF19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proofErr w:type="spellStart"/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kpl</w:t>
            </w:r>
            <w:proofErr w:type="spellEnd"/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14:paraId="63BDEE79" w14:textId="5DE6DAE0" w:rsidR="00280A12" w:rsidRPr="006213F9" w:rsidRDefault="00280A12" w:rsidP="006213F9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1</w:t>
            </w:r>
          </w:p>
        </w:tc>
        <w:tc>
          <w:tcPr>
            <w:tcW w:w="1985" w:type="dxa"/>
            <w:vAlign w:val="center"/>
          </w:tcPr>
          <w:p w14:paraId="087294CB" w14:textId="77777777" w:rsidR="00280A12" w:rsidRPr="006213F9" w:rsidRDefault="00280A12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vAlign w:val="center"/>
          </w:tcPr>
          <w:p w14:paraId="2EC2D463" w14:textId="77777777" w:rsidR="00280A12" w:rsidRPr="006213F9" w:rsidRDefault="00280A12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</w:tr>
      <w:tr w:rsidR="006213F9" w:rsidRPr="006213F9" w14:paraId="544B074D" w14:textId="77777777" w:rsidTr="002D3472">
        <w:trPr>
          <w:trHeight w:hRule="exact" w:val="680"/>
        </w:trPr>
        <w:tc>
          <w:tcPr>
            <w:tcW w:w="623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4C6D4D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vAlign w:val="center"/>
          </w:tcPr>
          <w:p w14:paraId="5C09EA3A" w14:textId="179B40C3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Ukupno:</w:t>
            </w:r>
          </w:p>
        </w:tc>
        <w:tc>
          <w:tcPr>
            <w:tcW w:w="1985" w:type="dxa"/>
            <w:vAlign w:val="center"/>
          </w:tcPr>
          <w:p w14:paraId="036BA950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</w:tr>
      <w:tr w:rsidR="006213F9" w:rsidRPr="006213F9" w14:paraId="191C306A" w14:textId="77777777" w:rsidTr="002D3472">
        <w:trPr>
          <w:trHeight w:hRule="exact" w:val="680"/>
        </w:trPr>
        <w:tc>
          <w:tcPr>
            <w:tcW w:w="6232" w:type="dxa"/>
            <w:gridSpan w:val="4"/>
            <w:vMerge/>
            <w:tcBorders>
              <w:left w:val="nil"/>
              <w:bottom w:val="nil"/>
            </w:tcBorders>
            <w:vAlign w:val="center"/>
          </w:tcPr>
          <w:p w14:paraId="222B9241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vAlign w:val="center"/>
          </w:tcPr>
          <w:p w14:paraId="7C969589" w14:textId="1FCE1378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PDV:</w:t>
            </w:r>
          </w:p>
        </w:tc>
        <w:tc>
          <w:tcPr>
            <w:tcW w:w="1985" w:type="dxa"/>
            <w:vAlign w:val="center"/>
          </w:tcPr>
          <w:p w14:paraId="37F3A560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</w:tr>
      <w:tr w:rsidR="006213F9" w:rsidRPr="006213F9" w14:paraId="540FB7A6" w14:textId="77777777" w:rsidTr="002D3472">
        <w:trPr>
          <w:trHeight w:hRule="exact" w:val="680"/>
        </w:trPr>
        <w:tc>
          <w:tcPr>
            <w:tcW w:w="6232" w:type="dxa"/>
            <w:gridSpan w:val="4"/>
            <w:vMerge/>
            <w:tcBorders>
              <w:left w:val="nil"/>
              <w:bottom w:val="nil"/>
            </w:tcBorders>
            <w:vAlign w:val="center"/>
          </w:tcPr>
          <w:p w14:paraId="1FB88B63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vAlign w:val="center"/>
          </w:tcPr>
          <w:p w14:paraId="05C8140F" w14:textId="20B8C5EB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  <w:r w:rsidRPr="006213F9"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  <w:t>Sveukupno:</w:t>
            </w:r>
          </w:p>
        </w:tc>
        <w:tc>
          <w:tcPr>
            <w:tcW w:w="1985" w:type="dxa"/>
            <w:vAlign w:val="center"/>
          </w:tcPr>
          <w:p w14:paraId="67B634AD" w14:textId="77777777" w:rsidR="006213F9" w:rsidRPr="006213F9" w:rsidRDefault="006213F9" w:rsidP="004C5290">
            <w:pPr>
              <w:spacing w:line="100" w:lineRule="atLeast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  <w:lang w:val="hr-HR"/>
              </w:rPr>
            </w:pPr>
          </w:p>
        </w:tc>
      </w:tr>
    </w:tbl>
    <w:p w14:paraId="758901EF" w14:textId="7F0C9C4E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1D5569F" w14:textId="77777777" w:rsidR="002A45BC" w:rsidRDefault="002A45BC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66BD041F" w14:textId="77777777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0E769DD" w14:textId="18A33CEE" w:rsidR="002A45BC" w:rsidRDefault="002A45BC" w:rsidP="006213F9">
      <w:pPr>
        <w:rPr>
          <w:rFonts w:ascii="Times New Roman" w:hAnsi="Times New Roman"/>
          <w:szCs w:val="22"/>
          <w:lang w:val="hr-HR"/>
        </w:rPr>
      </w:pPr>
    </w:p>
    <w:p w14:paraId="49652E48" w14:textId="49AD665C" w:rsidR="002A45BC" w:rsidRDefault="002A45BC" w:rsidP="006213F9">
      <w:pPr>
        <w:rPr>
          <w:rFonts w:ascii="Times New Roman" w:hAnsi="Times New Roman"/>
          <w:szCs w:val="22"/>
          <w:lang w:val="hr-HR"/>
        </w:rPr>
      </w:pPr>
    </w:p>
    <w:p w14:paraId="5E04B90C" w14:textId="77777777" w:rsidR="002A45BC" w:rsidRPr="00B912C8" w:rsidRDefault="002A45BC" w:rsidP="002A45BC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  <w:bookmarkStart w:id="3" w:name="_Hlk71878139"/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14:paraId="763BE709" w14:textId="17DC3FE4" w:rsidR="002A45BC" w:rsidRPr="00B912C8" w:rsidRDefault="002A45BC" w:rsidP="002A45BC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  <w:szCs w:val="22"/>
          <w:lang w:val="hr-HR"/>
        </w:rPr>
        <w:t xml:space="preserve">    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(</w:t>
      </w:r>
      <w:r>
        <w:rPr>
          <w:rFonts w:ascii="Times New Roman" w:hAnsi="Times New Roman"/>
          <w:bCs/>
          <w:szCs w:val="22"/>
          <w:lang w:val="hr-HR"/>
        </w:rPr>
        <w:t>ime i prezime ovlaštene osobe ponuditelja</w:t>
      </w:r>
      <w:r w:rsidRPr="00B912C8">
        <w:rPr>
          <w:rFonts w:ascii="Times New Roman" w:hAnsi="Times New Roman"/>
          <w:bCs/>
          <w:szCs w:val="22"/>
          <w:lang w:val="hr-HR"/>
        </w:rPr>
        <w:t>)</w:t>
      </w:r>
    </w:p>
    <w:p w14:paraId="1C3CA7F9" w14:textId="77777777" w:rsidR="002A45BC" w:rsidRDefault="002A45BC" w:rsidP="006213F9">
      <w:pPr>
        <w:rPr>
          <w:rFonts w:ascii="Times New Roman" w:hAnsi="Times New Roman"/>
          <w:szCs w:val="22"/>
          <w:lang w:val="hr-HR"/>
        </w:rPr>
      </w:pPr>
    </w:p>
    <w:p w14:paraId="572A4E12" w14:textId="77777777" w:rsidR="006213F9" w:rsidRPr="00B912C8" w:rsidRDefault="006213F9" w:rsidP="006213F9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M.P.</w:t>
      </w:r>
    </w:p>
    <w:p w14:paraId="0BB140CC" w14:textId="77777777" w:rsidR="00ED2B69" w:rsidRDefault="00ED2B69" w:rsidP="00ED2B69">
      <w:pPr>
        <w:rPr>
          <w:rFonts w:ascii="Times New Roman" w:hAnsi="Times New Roman"/>
          <w:szCs w:val="22"/>
          <w:lang w:val="hr-HR"/>
        </w:rPr>
      </w:pPr>
    </w:p>
    <w:p w14:paraId="0D01E082" w14:textId="68DF1CC6" w:rsidR="006213F9" w:rsidRPr="00B912C8" w:rsidRDefault="00ED2B69" w:rsidP="00ED2B69">
      <w:pPr>
        <w:rPr>
          <w:rFonts w:ascii="Times New Roman" w:hAnsi="Times New Roman"/>
          <w:szCs w:val="22"/>
          <w:lang w:val="hr-HR"/>
        </w:rPr>
      </w:pPr>
      <w:bookmarkStart w:id="4" w:name="_Hlk71878054"/>
      <w:r>
        <w:rPr>
          <w:rFonts w:ascii="Times New Roman" w:hAnsi="Times New Roman"/>
          <w:szCs w:val="22"/>
          <w:lang w:val="hr-HR"/>
        </w:rPr>
        <w:t>Datum:</w:t>
      </w:r>
      <w:r w:rsidRPr="00B912C8">
        <w:rPr>
          <w:rFonts w:ascii="Times New Roman" w:hAnsi="Times New Roman"/>
          <w:szCs w:val="22"/>
          <w:lang w:val="hr-HR"/>
        </w:rPr>
        <w:t xml:space="preserve"> ____________ 202</w:t>
      </w:r>
      <w:r>
        <w:rPr>
          <w:rFonts w:ascii="Times New Roman" w:hAnsi="Times New Roman"/>
          <w:szCs w:val="22"/>
          <w:lang w:val="hr-HR"/>
        </w:rPr>
        <w:t>1</w:t>
      </w:r>
      <w:r w:rsidRPr="00B912C8">
        <w:rPr>
          <w:rFonts w:ascii="Times New Roman" w:hAnsi="Times New Roman"/>
          <w:szCs w:val="22"/>
          <w:lang w:val="hr-HR"/>
        </w:rPr>
        <w:t>. godine</w:t>
      </w:r>
      <w:bookmarkEnd w:id="4"/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 w:rsidR="006213F9"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14:paraId="1C0E9825" w14:textId="4BEF421A" w:rsidR="006213F9" w:rsidRPr="00B912C8" w:rsidRDefault="006213F9" w:rsidP="006213F9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  <w:szCs w:val="22"/>
          <w:lang w:val="hr-HR"/>
        </w:rPr>
        <w:t xml:space="preserve">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 (potpis ovlaštene osobe ponuditelja)</w:t>
      </w:r>
    </w:p>
    <w:p w14:paraId="3CCA10CC" w14:textId="77777777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bookmarkEnd w:id="3"/>
    <w:p w14:paraId="43E26FDD" w14:textId="77777777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7B857A5" w14:textId="67438461" w:rsidR="00280A12" w:rsidRDefault="00280A12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43A78A6" w14:textId="723331FF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3111FE98" w14:textId="1A60E9E8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2FA3736" w14:textId="2424C280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31465E99" w14:textId="73A7F2F7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0D20D057" w14:textId="3EE54E95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7E046DB6" w14:textId="0AF1D92E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7B256923" w14:textId="653F6317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4BC96177" w14:textId="07ACF298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0E354F6" w14:textId="7C3F2D7E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EC12998" w14:textId="73657891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6CF5667" w14:textId="2B326D7C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489EED23" w14:textId="13FC2F4F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4CAFAA23" w14:textId="0A1EE2A6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5DE9BD4A" w14:textId="6B0FA88E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52C24646" w14:textId="020EBA7C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0A14CC5D" w14:textId="5AF0D0CC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6386F7BE" w14:textId="4BDB162E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EEEBA9A" w14:textId="10C2EC2C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0EB1B51" w14:textId="77777777" w:rsidR="00760C2B" w:rsidRDefault="00760C2B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2B86EF6D" w14:textId="729BED14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62E31937" w14:textId="77777777" w:rsidR="00354515" w:rsidRDefault="00354515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76852E36" w14:textId="60EA4DD2"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lastRenderedPageBreak/>
        <w:t>PRILOG III. OBRAZAC IZJAVE O NEKAŽNJAVANJU</w:t>
      </w:r>
    </w:p>
    <w:p w14:paraId="6E4AD35D" w14:textId="77777777"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14:paraId="479B7977" w14:textId="77777777"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Temeljem članka  251. stavak 2. Zakona o javnoj nabavi („Narodne novine“ broj 120/16), a u svezi sa stavkom 1. točka 1. istog članka dajem sljedeću</w:t>
      </w:r>
    </w:p>
    <w:p w14:paraId="328FAC9D" w14:textId="77777777"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</w:p>
    <w:p w14:paraId="4CDDC978" w14:textId="77777777"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center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 Z J A V U</w:t>
      </w:r>
    </w:p>
    <w:p w14:paraId="7386D08A" w14:textId="77777777" w:rsidR="004C5290" w:rsidRPr="00A25797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 w:val="16"/>
          <w:szCs w:val="16"/>
          <w:lang w:val="hr-HR"/>
        </w:rPr>
      </w:pPr>
    </w:p>
    <w:p w14:paraId="15FB3712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617C679B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kojom ja _____________________________ iz _________________________________________</w:t>
      </w:r>
    </w:p>
    <w:p w14:paraId="7C9F9CBE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(ime i prezime)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(adresa stanovanja)</w:t>
      </w:r>
    </w:p>
    <w:p w14:paraId="124D1365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31EDD299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broj osobne iskaznice _____________ izdane od ________________________________________</w:t>
      </w:r>
    </w:p>
    <w:p w14:paraId="0BB5074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3AE61F5E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kao po zakonu ovlaštena osoba za zastupanje pravne osobe gospodarskog subjekta</w:t>
      </w:r>
    </w:p>
    <w:p w14:paraId="294E1F6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3518A756" w14:textId="77777777" w:rsidR="00DA616E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_______________________________________________________________________________</w:t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       </w:t>
      </w:r>
      <w:r w:rsidR="00DA616E">
        <w:rPr>
          <w:rFonts w:ascii="Times New Roman" w:hAnsi="Times New Roman"/>
          <w:szCs w:val="22"/>
          <w:lang w:val="hr-HR"/>
        </w:rPr>
        <w:t xml:space="preserve">       </w:t>
      </w:r>
    </w:p>
    <w:p w14:paraId="0DD8690F" w14:textId="77777777" w:rsidR="004C5290" w:rsidRPr="00B912C8" w:rsidRDefault="00DA616E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 xml:space="preserve">                                            </w:t>
      </w:r>
      <w:r w:rsidR="004C5290" w:rsidRPr="00B912C8">
        <w:rPr>
          <w:rFonts w:ascii="Times New Roman" w:hAnsi="Times New Roman"/>
          <w:szCs w:val="22"/>
          <w:lang w:val="hr-HR"/>
        </w:rPr>
        <w:t>(naziv i adresa gospodarskog subjekta, OIB)</w:t>
      </w:r>
    </w:p>
    <w:p w14:paraId="42431D9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tbl>
      <w:tblPr>
        <w:tblW w:w="997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4C5290" w:rsidRPr="00B912C8" w14:paraId="7666011B" w14:textId="77777777" w:rsidTr="00E46195">
        <w:trPr>
          <w:trHeight w:val="562"/>
          <w:tblCellSpacing w:w="0" w:type="dxa"/>
        </w:trPr>
        <w:tc>
          <w:tcPr>
            <w:tcW w:w="0" w:type="auto"/>
            <w:vAlign w:val="center"/>
            <w:hideMark/>
          </w:tcPr>
          <w:p w14:paraId="23D426F1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pod materijalnom i kaznenom odgovornošću izjavljujem za sebe i za gospodarski subjekt, odnosno za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osobu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subjekta, da protiv mene osobno niti protiv gospodarskog subjekta kojeg zastupam, odnosno protiv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osobe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 kojeg zastupam, nije izrečena pravomoćna osuđujuća presuda za: </w:t>
            </w:r>
          </w:p>
          <w:p w14:paraId="1CE6BEA6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a) sudjelovanje u zločinačkoj organizaciji, na temelju članka 328. (zločinačko udruženje) i članka 329. (počinjenje kaznenog djela u sastavu zločinačkog udruženja)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333. (udruživanje za počinjenje kaznenih djela), iz Kaznenog zakona (»Narodne novine«, br. 110/97., 27/98., 50/00., 129/00., 51/01., 111/03., 190/03., 105/04., 84/05., 71/06., 110/07., 152/08., 57/11., 77/11. i 143/12.)</w:t>
            </w:r>
          </w:p>
          <w:p w14:paraId="5B2CAAA3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      </w:r>
          </w:p>
          <w:p w14:paraId="5B9B223A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c) prijevaru, na temelju članka 236. (prijevara), članka 247. (prijevara u gospodarskom poslovanju), članka 256. (utaja poreza ili carine) i članka 258. (subvencijska prijevara) Kaznenog zakona i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      </w:r>
          </w:p>
          <w:p w14:paraId="697D044D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      </w:r>
          </w:p>
          <w:p w14:paraId="7C1AFA20" w14:textId="77777777"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e) pranje novca ili financiranje terorizma, na temelju članka 98. (financiranje terorizma) i članka 265. (pranje novca)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279. (pranje novca) iz Kaznenog zakona (»Narodne novine«, br. 110/97., 27/98., 50/00., 129/00., 51/01., 111/03., 190/03., 105/04., 84/05., 71/06., 110/07., 152/08., 57/11., 77/11. i 143/12.)</w:t>
            </w:r>
          </w:p>
          <w:p w14:paraId="31FA9D01" w14:textId="77777777" w:rsidR="004C5290" w:rsidRPr="00B912C8" w:rsidRDefault="004C5290" w:rsidP="00E46195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      </w:r>
          </w:p>
        </w:tc>
      </w:tr>
    </w:tbl>
    <w:p w14:paraId="42456F88" w14:textId="77777777" w:rsidR="004C5290" w:rsidRPr="00F962D1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 w:val="16"/>
          <w:szCs w:val="16"/>
          <w:lang w:val="hr-HR"/>
        </w:rPr>
      </w:pPr>
    </w:p>
    <w:p w14:paraId="7CD47EA8" w14:textId="77777777" w:rsidR="00A25797" w:rsidRPr="00A25797" w:rsidRDefault="00A25797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 w:val="16"/>
          <w:szCs w:val="16"/>
          <w:lang w:val="hr-HR"/>
        </w:rPr>
      </w:pPr>
    </w:p>
    <w:p w14:paraId="73C506BA" w14:textId="6184ADF8" w:rsidR="00F962D1" w:rsidRDefault="00F962D1" w:rsidP="0072081E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</w:p>
    <w:p w14:paraId="68A00E85" w14:textId="77777777" w:rsidR="00F962D1" w:rsidRPr="00B912C8" w:rsidRDefault="00F962D1" w:rsidP="00F962D1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M.P.</w:t>
      </w:r>
    </w:p>
    <w:p w14:paraId="5F59F562" w14:textId="77777777" w:rsidR="00F962D1" w:rsidRDefault="00F962D1" w:rsidP="00F962D1">
      <w:pPr>
        <w:rPr>
          <w:rFonts w:ascii="Times New Roman" w:hAnsi="Times New Roman"/>
          <w:szCs w:val="22"/>
          <w:lang w:val="hr-HR"/>
        </w:rPr>
      </w:pPr>
    </w:p>
    <w:p w14:paraId="19278E1D" w14:textId="77777777" w:rsidR="00F962D1" w:rsidRPr="00B912C8" w:rsidRDefault="00F962D1" w:rsidP="00F962D1">
      <w:pPr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Datum:</w:t>
      </w:r>
      <w:r w:rsidRPr="00B912C8">
        <w:rPr>
          <w:rFonts w:ascii="Times New Roman" w:hAnsi="Times New Roman"/>
          <w:szCs w:val="22"/>
          <w:lang w:val="hr-HR"/>
        </w:rPr>
        <w:t xml:space="preserve"> ____________ 202</w:t>
      </w:r>
      <w:r>
        <w:rPr>
          <w:rFonts w:ascii="Times New Roman" w:hAnsi="Times New Roman"/>
          <w:szCs w:val="22"/>
          <w:lang w:val="hr-HR"/>
        </w:rPr>
        <w:t>1</w:t>
      </w:r>
      <w:r w:rsidRPr="00B912C8">
        <w:rPr>
          <w:rFonts w:ascii="Times New Roman" w:hAnsi="Times New Roman"/>
          <w:szCs w:val="22"/>
          <w:lang w:val="hr-HR"/>
        </w:rPr>
        <w:t>. godine</w:t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14:paraId="1D83BC63" w14:textId="210BB351" w:rsidR="00F962D1" w:rsidRPr="00B912C8" w:rsidRDefault="00F962D1" w:rsidP="00F962D1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>
        <w:rPr>
          <w:rFonts w:ascii="Times New Roman" w:hAnsi="Times New Roman"/>
          <w:bCs/>
          <w:szCs w:val="22"/>
          <w:lang w:val="hr-HR"/>
        </w:rPr>
        <w:t xml:space="preserve">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 (potpis ovlaštene osobe </w:t>
      </w:r>
      <w:r w:rsidR="005B0193">
        <w:rPr>
          <w:rFonts w:ascii="Times New Roman" w:hAnsi="Times New Roman"/>
          <w:bCs/>
          <w:szCs w:val="22"/>
          <w:lang w:val="hr-HR"/>
        </w:rPr>
        <w:t>gosp. subjekta</w:t>
      </w:r>
      <w:r w:rsidRPr="00B912C8">
        <w:rPr>
          <w:rFonts w:ascii="Times New Roman" w:hAnsi="Times New Roman"/>
          <w:bCs/>
          <w:szCs w:val="22"/>
          <w:lang w:val="hr-HR"/>
        </w:rPr>
        <w:t>)</w:t>
      </w:r>
    </w:p>
    <w:p w14:paraId="61DEF13D" w14:textId="77777777" w:rsidR="00F962D1" w:rsidRDefault="00F962D1" w:rsidP="00F962D1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3A94FB36" w14:textId="0C48034C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007626C1" w14:textId="195E7355" w:rsidR="004C5290" w:rsidRPr="00B912C8" w:rsidRDefault="004C5290" w:rsidP="004C5290">
      <w:pPr>
        <w:spacing w:line="480" w:lineRule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lastRenderedPageBreak/>
        <w:t>POPIS DOKUMENTACIJE</w:t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="00456CE8">
        <w:rPr>
          <w:rFonts w:ascii="Times New Roman" w:hAnsi="Times New Roman"/>
          <w:szCs w:val="22"/>
          <w:lang w:val="hr-HR"/>
        </w:rPr>
        <w:tab/>
      </w:r>
      <w:r w:rsidR="00456CE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>strana</w:t>
      </w:r>
    </w:p>
    <w:p w14:paraId="4FB96F50" w14:textId="77777777" w:rsidR="004C5290" w:rsidRPr="00B912C8" w:rsidRDefault="004C5290" w:rsidP="004C5290">
      <w:pPr>
        <w:spacing w:line="480" w:lineRule="auto"/>
        <w:rPr>
          <w:rFonts w:ascii="Times New Roman" w:hAnsi="Times New Roman"/>
          <w:b/>
          <w:i/>
          <w:szCs w:val="22"/>
          <w:lang w:val="hr-HR"/>
        </w:rPr>
      </w:pPr>
    </w:p>
    <w:p w14:paraId="17F0288F" w14:textId="77777777"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Ponudbeni list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14:paraId="7350A261" w14:textId="77777777" w:rsidR="00D841DC" w:rsidRPr="00B912C8" w:rsidRDefault="00D841DC" w:rsidP="00D841DC">
      <w:pPr>
        <w:pStyle w:val="Odlomakpopisa"/>
        <w:spacing w:line="480" w:lineRule="auto"/>
        <w:ind w:left="360"/>
        <w:jc w:val="left"/>
      </w:pPr>
    </w:p>
    <w:p w14:paraId="7772586C" w14:textId="77777777"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Troškovnik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14:paraId="78B72ABB" w14:textId="77777777" w:rsidR="00D841DC" w:rsidRPr="00B912C8" w:rsidRDefault="00D841DC" w:rsidP="00D841DC">
      <w:pPr>
        <w:pStyle w:val="Odlomakpopisa"/>
        <w:spacing w:line="480" w:lineRule="auto"/>
        <w:ind w:left="357"/>
        <w:jc w:val="left"/>
      </w:pPr>
    </w:p>
    <w:p w14:paraId="25EF3FBF" w14:textId="77777777"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Izjava o nekažnjavanju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>
        <w:tab/>
      </w:r>
      <w:r w:rsidRPr="00B912C8">
        <w:t xml:space="preserve">___________  </w:t>
      </w:r>
    </w:p>
    <w:p w14:paraId="666D46F2" w14:textId="77777777" w:rsidR="00D841DC" w:rsidRPr="00B912C8" w:rsidRDefault="00D841DC" w:rsidP="00D841DC">
      <w:pPr>
        <w:pStyle w:val="Odlomakpopisa"/>
        <w:spacing w:line="480" w:lineRule="auto"/>
        <w:ind w:left="357"/>
        <w:jc w:val="left"/>
      </w:pPr>
    </w:p>
    <w:p w14:paraId="09479379" w14:textId="77777777"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Potvrda porezne uprave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>
        <w:tab/>
      </w:r>
      <w:r w:rsidRPr="00B912C8">
        <w:t>___________</w:t>
      </w:r>
    </w:p>
    <w:p w14:paraId="19F14F78" w14:textId="77777777" w:rsidR="00D841DC" w:rsidRPr="00B912C8" w:rsidRDefault="00D841DC" w:rsidP="00D841DC">
      <w:pPr>
        <w:spacing w:line="480" w:lineRule="auto"/>
      </w:pPr>
    </w:p>
    <w:p w14:paraId="59825F25" w14:textId="77777777" w:rsidR="00D841DC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 xml:space="preserve">Izvadak iz registra 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14:paraId="79890340" w14:textId="77777777" w:rsidR="00D841DC" w:rsidRDefault="00D841DC" w:rsidP="00D841DC">
      <w:pPr>
        <w:pStyle w:val="Odlomakpopisa"/>
        <w:spacing w:line="480" w:lineRule="auto"/>
        <w:jc w:val="left"/>
      </w:pPr>
    </w:p>
    <w:p w14:paraId="184EB546" w14:textId="1B4A8DAB"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>
        <w:t xml:space="preserve">Popis </w:t>
      </w:r>
      <w:r w:rsidR="00760C2B" w:rsidRPr="00760C2B">
        <w:t>organiziranih događanja u zadnje 2 godine</w:t>
      </w:r>
      <w:r>
        <w:tab/>
      </w:r>
      <w:r>
        <w:tab/>
      </w:r>
      <w:r>
        <w:tab/>
      </w:r>
      <w:r w:rsidRPr="00B912C8">
        <w:t>___________</w:t>
      </w:r>
    </w:p>
    <w:p w14:paraId="1E8CFE32" w14:textId="77777777" w:rsidR="00D841DC" w:rsidRPr="00B912C8" w:rsidRDefault="00D841DC" w:rsidP="00D841DC">
      <w:pPr>
        <w:jc w:val="both"/>
        <w:rPr>
          <w:rFonts w:ascii="Times New Roman" w:hAnsi="Times New Roman"/>
          <w:szCs w:val="22"/>
          <w:lang w:val="hr-HR"/>
        </w:rPr>
      </w:pPr>
    </w:p>
    <w:p w14:paraId="22008DBF" w14:textId="77777777" w:rsidR="004C5290" w:rsidRPr="00B912C8" w:rsidRDefault="004C5290" w:rsidP="00D841DC">
      <w:pPr>
        <w:pStyle w:val="Odlomakpopisa"/>
        <w:spacing w:line="480" w:lineRule="auto"/>
        <w:jc w:val="left"/>
      </w:pPr>
    </w:p>
    <w:p w14:paraId="0A4A9A1A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6B069662" w14:textId="77777777"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14:paraId="76C41D9E" w14:textId="77777777"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5CB12584" w14:textId="77777777"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14:paraId="12F9212E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14:paraId="7A7AAE96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4F889844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46465892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13C0BA26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63B206DD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3FBE3BEE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000DE5AB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30307A2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4ECC253B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08BD2CD7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5C6DF6DD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01A4766C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1D5FC38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7DDE12DF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4B86FD1E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14A95320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3EE6A354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3114A9E7" w14:textId="77777777"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14:paraId="00C6DB56" w14:textId="77777777"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szCs w:val="22"/>
          <w:lang w:val="hr-HR"/>
        </w:rPr>
      </w:pPr>
    </w:p>
    <w:p w14:paraId="67D9329A" w14:textId="77777777"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color w:val="FF0000"/>
          <w:szCs w:val="22"/>
          <w:lang w:val="hr-HR"/>
        </w:rPr>
      </w:pPr>
    </w:p>
    <w:p w14:paraId="12773F47" w14:textId="77777777" w:rsidR="00470C9E" w:rsidRPr="00B912C8" w:rsidRDefault="00470C9E">
      <w:pPr>
        <w:rPr>
          <w:rFonts w:ascii="Times New Roman" w:hAnsi="Times New Roman"/>
          <w:szCs w:val="22"/>
          <w:lang w:val="hr-HR"/>
        </w:rPr>
      </w:pPr>
    </w:p>
    <w:sectPr w:rsidR="00470C9E" w:rsidRPr="00B912C8" w:rsidSect="00C86555">
      <w:headerReference w:type="even" r:id="rId11"/>
      <w:headerReference w:type="default" r:id="rId12"/>
      <w:pgSz w:w="11907" w:h="16840" w:code="9"/>
      <w:pgMar w:top="851" w:right="851" w:bottom="851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BBF0A" w14:textId="77777777" w:rsidR="003F5AB6" w:rsidRDefault="003F5AB6">
      <w:r>
        <w:separator/>
      </w:r>
    </w:p>
  </w:endnote>
  <w:endnote w:type="continuationSeparator" w:id="0">
    <w:p w14:paraId="6AF3FE55" w14:textId="77777777" w:rsidR="003F5AB6" w:rsidRDefault="003F5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Roman">
    <w:altName w:val="Times New Roman"/>
    <w:panose1 w:val="00000000000000000000"/>
    <w:charset w:val="00"/>
    <w:family w:val="auto"/>
    <w:notTrueType/>
    <w:pitch w:val="default"/>
    <w:sig w:usb0="00000000" w:usb1="00140018" w:usb2="00000000" w:usb3="00000000" w:csb0="0000FF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FCB13" w14:textId="77777777" w:rsidR="003F5AB6" w:rsidRDefault="003F5AB6">
      <w:r>
        <w:separator/>
      </w:r>
    </w:p>
  </w:footnote>
  <w:footnote w:type="continuationSeparator" w:id="0">
    <w:p w14:paraId="43D39B0F" w14:textId="77777777" w:rsidR="003F5AB6" w:rsidRDefault="003F5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F9AE" w14:textId="77777777" w:rsidR="00FC3958" w:rsidRDefault="004C529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8E4B7F" w14:textId="77777777" w:rsidR="00FC3958" w:rsidRDefault="003F5AB6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A110" w14:textId="77777777" w:rsidR="00FC3958" w:rsidRDefault="004C5290">
    <w:pPr>
      <w:pStyle w:val="Zaglavlje"/>
      <w:jc w:val="center"/>
    </w:pPr>
    <w: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D841DC">
      <w:rPr>
        <w:rStyle w:val="Brojstranice"/>
        <w:noProof/>
      </w:rPr>
      <w:t>13</w:t>
    </w:r>
    <w:r>
      <w:rPr>
        <w:rStyle w:val="Brojstranice"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70D0"/>
    <w:multiLevelType w:val="hybridMultilevel"/>
    <w:tmpl w:val="B9DA8D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B61A1"/>
    <w:multiLevelType w:val="hybridMultilevel"/>
    <w:tmpl w:val="68864598"/>
    <w:lvl w:ilvl="0" w:tplc="74681FD8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hint="default"/>
        <w:b/>
        <w:i w:val="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894" w:hanging="360"/>
      </w:pPr>
    </w:lvl>
    <w:lvl w:ilvl="2" w:tplc="041A001B" w:tentative="1">
      <w:start w:val="1"/>
      <w:numFmt w:val="lowerRoman"/>
      <w:lvlText w:val="%3."/>
      <w:lvlJc w:val="right"/>
      <w:pPr>
        <w:ind w:left="2614" w:hanging="180"/>
      </w:pPr>
    </w:lvl>
    <w:lvl w:ilvl="3" w:tplc="041A000F" w:tentative="1">
      <w:start w:val="1"/>
      <w:numFmt w:val="decimal"/>
      <w:lvlText w:val="%4."/>
      <w:lvlJc w:val="left"/>
      <w:pPr>
        <w:ind w:left="3334" w:hanging="360"/>
      </w:pPr>
    </w:lvl>
    <w:lvl w:ilvl="4" w:tplc="041A0019" w:tentative="1">
      <w:start w:val="1"/>
      <w:numFmt w:val="lowerLetter"/>
      <w:lvlText w:val="%5."/>
      <w:lvlJc w:val="left"/>
      <w:pPr>
        <w:ind w:left="4054" w:hanging="360"/>
      </w:pPr>
    </w:lvl>
    <w:lvl w:ilvl="5" w:tplc="041A001B" w:tentative="1">
      <w:start w:val="1"/>
      <w:numFmt w:val="lowerRoman"/>
      <w:lvlText w:val="%6."/>
      <w:lvlJc w:val="right"/>
      <w:pPr>
        <w:ind w:left="4774" w:hanging="180"/>
      </w:pPr>
    </w:lvl>
    <w:lvl w:ilvl="6" w:tplc="041A000F" w:tentative="1">
      <w:start w:val="1"/>
      <w:numFmt w:val="decimal"/>
      <w:lvlText w:val="%7."/>
      <w:lvlJc w:val="left"/>
      <w:pPr>
        <w:ind w:left="5494" w:hanging="360"/>
      </w:pPr>
    </w:lvl>
    <w:lvl w:ilvl="7" w:tplc="041A0019" w:tentative="1">
      <w:start w:val="1"/>
      <w:numFmt w:val="lowerLetter"/>
      <w:lvlText w:val="%8."/>
      <w:lvlJc w:val="left"/>
      <w:pPr>
        <w:ind w:left="6214" w:hanging="360"/>
      </w:pPr>
    </w:lvl>
    <w:lvl w:ilvl="8" w:tplc="041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 w15:restartNumberingAfterBreak="0">
    <w:nsid w:val="04183B2A"/>
    <w:multiLevelType w:val="multilevel"/>
    <w:tmpl w:val="F95E3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640C9F"/>
    <w:multiLevelType w:val="multilevel"/>
    <w:tmpl w:val="112663F6"/>
    <w:lvl w:ilvl="0">
      <w:start w:val="9"/>
      <w:numFmt w:val="upperRoman"/>
      <w:lvlText w:val="%1........"/>
      <w:lvlJc w:val="left"/>
      <w:pPr>
        <w:ind w:left="2880" w:hanging="2880"/>
      </w:pPr>
      <w:rPr>
        <w:rFonts w:hint="default"/>
        <w:b/>
        <w:sz w:val="28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2160" w:hanging="2160"/>
      </w:pPr>
      <w:rPr>
        <w:rFonts w:hint="default"/>
        <w:b/>
        <w:sz w:val="28"/>
      </w:rPr>
    </w:lvl>
  </w:abstractNum>
  <w:abstractNum w:abstractNumId="4" w15:restartNumberingAfterBreak="0">
    <w:nsid w:val="08AE2122"/>
    <w:multiLevelType w:val="hybridMultilevel"/>
    <w:tmpl w:val="7C040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25FAB"/>
    <w:multiLevelType w:val="hybridMultilevel"/>
    <w:tmpl w:val="004CE0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37292"/>
    <w:multiLevelType w:val="hybridMultilevel"/>
    <w:tmpl w:val="2F04F95A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340EB"/>
    <w:multiLevelType w:val="hybridMultilevel"/>
    <w:tmpl w:val="5BC05C14"/>
    <w:lvl w:ilvl="0" w:tplc="FFFFFFFF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665F9C"/>
    <w:multiLevelType w:val="multilevel"/>
    <w:tmpl w:val="66EE275E"/>
    <w:lvl w:ilvl="0">
      <w:start w:val="12"/>
      <w:numFmt w:val="bullet"/>
      <w:lvlText w:val="-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3867387"/>
    <w:multiLevelType w:val="hybridMultilevel"/>
    <w:tmpl w:val="2354973E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C72C7"/>
    <w:multiLevelType w:val="multilevel"/>
    <w:tmpl w:val="C2E2C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5073872"/>
    <w:multiLevelType w:val="hybridMultilevel"/>
    <w:tmpl w:val="261EBB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BE74B6"/>
    <w:multiLevelType w:val="hybridMultilevel"/>
    <w:tmpl w:val="9FD40F34"/>
    <w:lvl w:ilvl="0" w:tplc="FFFFFFFF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71575"/>
    <w:multiLevelType w:val="hybridMultilevel"/>
    <w:tmpl w:val="230A9816"/>
    <w:lvl w:ilvl="0" w:tplc="6DC4991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C413A0"/>
    <w:multiLevelType w:val="hybridMultilevel"/>
    <w:tmpl w:val="C14ABA66"/>
    <w:lvl w:ilvl="0" w:tplc="FFFFFFFF">
      <w:start w:val="1"/>
      <w:numFmt w:val="decimal"/>
      <w:lvlText w:val="1.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24E7E"/>
    <w:multiLevelType w:val="hybridMultilevel"/>
    <w:tmpl w:val="46FC94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B4F14"/>
    <w:multiLevelType w:val="hybridMultilevel"/>
    <w:tmpl w:val="9474971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44FEB"/>
    <w:multiLevelType w:val="hybridMultilevel"/>
    <w:tmpl w:val="931E8720"/>
    <w:lvl w:ilvl="0" w:tplc="2A22C6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B1F60"/>
    <w:multiLevelType w:val="multilevel"/>
    <w:tmpl w:val="C6C64EF0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56443B7"/>
    <w:multiLevelType w:val="multilevel"/>
    <w:tmpl w:val="2146C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4A6318"/>
    <w:multiLevelType w:val="hybridMultilevel"/>
    <w:tmpl w:val="1CC87528"/>
    <w:lvl w:ilvl="0" w:tplc="15A252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351D3"/>
    <w:multiLevelType w:val="hybridMultilevel"/>
    <w:tmpl w:val="879CEB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B3913"/>
    <w:multiLevelType w:val="hybridMultilevel"/>
    <w:tmpl w:val="8CB689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E4975"/>
    <w:multiLevelType w:val="hybridMultilevel"/>
    <w:tmpl w:val="9B9C59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B35EE0"/>
    <w:multiLevelType w:val="hybridMultilevel"/>
    <w:tmpl w:val="1BCA9B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B31D66"/>
    <w:multiLevelType w:val="hybridMultilevel"/>
    <w:tmpl w:val="0EDA0B58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D40B9A"/>
    <w:multiLevelType w:val="hybridMultilevel"/>
    <w:tmpl w:val="747657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7152F6"/>
    <w:multiLevelType w:val="hybridMultilevel"/>
    <w:tmpl w:val="D9AC3FB2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F13A5"/>
    <w:multiLevelType w:val="multilevel"/>
    <w:tmpl w:val="73DF13A5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bullet"/>
      <w:lvlText w:val=""/>
      <w:lvlJc w:val="left"/>
      <w:pPr>
        <w:ind w:left="2160" w:hanging="1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B27F3"/>
    <w:multiLevelType w:val="multilevel"/>
    <w:tmpl w:val="A6D6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7C0B5D"/>
    <w:multiLevelType w:val="hybridMultilevel"/>
    <w:tmpl w:val="4156D1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B57441"/>
    <w:multiLevelType w:val="hybridMultilevel"/>
    <w:tmpl w:val="8ACADF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2"/>
  </w:num>
  <w:num w:numId="8">
    <w:abstractNumId w:val="23"/>
  </w:num>
  <w:num w:numId="9">
    <w:abstractNumId w:val="27"/>
  </w:num>
  <w:num w:numId="10">
    <w:abstractNumId w:val="7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30"/>
  </w:num>
  <w:num w:numId="14">
    <w:abstractNumId w:val="22"/>
  </w:num>
  <w:num w:numId="15">
    <w:abstractNumId w:val="5"/>
  </w:num>
  <w:num w:numId="16">
    <w:abstractNumId w:val="9"/>
  </w:num>
  <w:num w:numId="17">
    <w:abstractNumId w:val="11"/>
  </w:num>
  <w:num w:numId="18">
    <w:abstractNumId w:val="4"/>
  </w:num>
  <w:num w:numId="19">
    <w:abstractNumId w:val="14"/>
  </w:num>
  <w:num w:numId="20">
    <w:abstractNumId w:val="12"/>
  </w:num>
  <w:num w:numId="21">
    <w:abstractNumId w:val="16"/>
  </w:num>
  <w:num w:numId="22">
    <w:abstractNumId w:val="26"/>
  </w:num>
  <w:num w:numId="23">
    <w:abstractNumId w:val="24"/>
  </w:num>
  <w:num w:numId="24">
    <w:abstractNumId w:val="18"/>
    <w:lvlOverride w:ilvl="0">
      <w:startOverride w:val="8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5"/>
  </w:num>
  <w:num w:numId="27">
    <w:abstractNumId w:val="1"/>
  </w:num>
  <w:num w:numId="28">
    <w:abstractNumId w:val="21"/>
  </w:num>
  <w:num w:numId="29">
    <w:abstractNumId w:val="13"/>
  </w:num>
  <w:num w:numId="30">
    <w:abstractNumId w:val="20"/>
  </w:num>
  <w:num w:numId="31">
    <w:abstractNumId w:val="17"/>
  </w:num>
  <w:num w:numId="32">
    <w:abstractNumId w:val="28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290"/>
    <w:rsid w:val="00011F69"/>
    <w:rsid w:val="00012AC8"/>
    <w:rsid w:val="00021551"/>
    <w:rsid w:val="00051022"/>
    <w:rsid w:val="000747D2"/>
    <w:rsid w:val="000A6B8B"/>
    <w:rsid w:val="00125871"/>
    <w:rsid w:val="00135FC9"/>
    <w:rsid w:val="00191AE2"/>
    <w:rsid w:val="001A6AF4"/>
    <w:rsid w:val="001B1233"/>
    <w:rsid w:val="001C039C"/>
    <w:rsid w:val="001D7C12"/>
    <w:rsid w:val="00204C3E"/>
    <w:rsid w:val="00280A12"/>
    <w:rsid w:val="00291625"/>
    <w:rsid w:val="002A45BC"/>
    <w:rsid w:val="002B2B5C"/>
    <w:rsid w:val="002C203D"/>
    <w:rsid w:val="002D3472"/>
    <w:rsid w:val="002D55CA"/>
    <w:rsid w:val="002F15F2"/>
    <w:rsid w:val="00304302"/>
    <w:rsid w:val="00325769"/>
    <w:rsid w:val="00354515"/>
    <w:rsid w:val="00387A4E"/>
    <w:rsid w:val="003939DB"/>
    <w:rsid w:val="003B219B"/>
    <w:rsid w:val="003C05F8"/>
    <w:rsid w:val="003C09B2"/>
    <w:rsid w:val="003F5AB6"/>
    <w:rsid w:val="00401411"/>
    <w:rsid w:val="00432A1E"/>
    <w:rsid w:val="00435964"/>
    <w:rsid w:val="00456CE8"/>
    <w:rsid w:val="00470C9E"/>
    <w:rsid w:val="004B6FAA"/>
    <w:rsid w:val="004C5290"/>
    <w:rsid w:val="004D6C82"/>
    <w:rsid w:val="004E7727"/>
    <w:rsid w:val="005021E7"/>
    <w:rsid w:val="005455FF"/>
    <w:rsid w:val="0059320D"/>
    <w:rsid w:val="005B0193"/>
    <w:rsid w:val="005B13A0"/>
    <w:rsid w:val="005B6D6F"/>
    <w:rsid w:val="006012B4"/>
    <w:rsid w:val="006213F9"/>
    <w:rsid w:val="00671ACA"/>
    <w:rsid w:val="006D275C"/>
    <w:rsid w:val="006E1898"/>
    <w:rsid w:val="006E4BE1"/>
    <w:rsid w:val="0072081E"/>
    <w:rsid w:val="00742CF2"/>
    <w:rsid w:val="00760C2B"/>
    <w:rsid w:val="00787F6C"/>
    <w:rsid w:val="007B48B0"/>
    <w:rsid w:val="007B49EF"/>
    <w:rsid w:val="007B5FC1"/>
    <w:rsid w:val="007C493C"/>
    <w:rsid w:val="007E0BA7"/>
    <w:rsid w:val="00820E58"/>
    <w:rsid w:val="00857BC2"/>
    <w:rsid w:val="0086265C"/>
    <w:rsid w:val="00877869"/>
    <w:rsid w:val="0088231B"/>
    <w:rsid w:val="008A74D3"/>
    <w:rsid w:val="008B3927"/>
    <w:rsid w:val="008C4D24"/>
    <w:rsid w:val="008D29F0"/>
    <w:rsid w:val="008F294B"/>
    <w:rsid w:val="00905611"/>
    <w:rsid w:val="00905758"/>
    <w:rsid w:val="0094046A"/>
    <w:rsid w:val="009453A1"/>
    <w:rsid w:val="0097143F"/>
    <w:rsid w:val="00994003"/>
    <w:rsid w:val="009F4734"/>
    <w:rsid w:val="00A04334"/>
    <w:rsid w:val="00A062A4"/>
    <w:rsid w:val="00A25797"/>
    <w:rsid w:val="00A351AD"/>
    <w:rsid w:val="00AA5957"/>
    <w:rsid w:val="00AB5A92"/>
    <w:rsid w:val="00AD1707"/>
    <w:rsid w:val="00AE2832"/>
    <w:rsid w:val="00AE4474"/>
    <w:rsid w:val="00B07345"/>
    <w:rsid w:val="00B23CEC"/>
    <w:rsid w:val="00B31321"/>
    <w:rsid w:val="00B42976"/>
    <w:rsid w:val="00B52B49"/>
    <w:rsid w:val="00B743D5"/>
    <w:rsid w:val="00B912C8"/>
    <w:rsid w:val="00BA1519"/>
    <w:rsid w:val="00BC6BD8"/>
    <w:rsid w:val="00C71448"/>
    <w:rsid w:val="00C77001"/>
    <w:rsid w:val="00C9622C"/>
    <w:rsid w:val="00CD745B"/>
    <w:rsid w:val="00CE1E44"/>
    <w:rsid w:val="00CE1EA7"/>
    <w:rsid w:val="00CF547D"/>
    <w:rsid w:val="00D05899"/>
    <w:rsid w:val="00D2086B"/>
    <w:rsid w:val="00D3313B"/>
    <w:rsid w:val="00D40A13"/>
    <w:rsid w:val="00D44A70"/>
    <w:rsid w:val="00D50715"/>
    <w:rsid w:val="00D533B1"/>
    <w:rsid w:val="00D8000B"/>
    <w:rsid w:val="00D801A2"/>
    <w:rsid w:val="00D841DC"/>
    <w:rsid w:val="00D8667B"/>
    <w:rsid w:val="00D95355"/>
    <w:rsid w:val="00DA616E"/>
    <w:rsid w:val="00DE5D0E"/>
    <w:rsid w:val="00E17AE9"/>
    <w:rsid w:val="00E25C0A"/>
    <w:rsid w:val="00E63707"/>
    <w:rsid w:val="00E63FF4"/>
    <w:rsid w:val="00ED2B69"/>
    <w:rsid w:val="00ED6A0F"/>
    <w:rsid w:val="00F600F5"/>
    <w:rsid w:val="00F77542"/>
    <w:rsid w:val="00F8246A"/>
    <w:rsid w:val="00F962D1"/>
    <w:rsid w:val="00FE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11465"/>
  <w15:chartTrackingRefBased/>
  <w15:docId w15:val="{6BDD9AC5-E12C-43B2-BF78-E6960C7D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Roman" w:eastAsia="Times New Roman" w:hAnsi="TimesRoman" w:cs="Times New Roman"/>
      <w:szCs w:val="20"/>
      <w:lang w:val="en-US"/>
    </w:rPr>
  </w:style>
  <w:style w:type="paragraph" w:styleId="Naslov3">
    <w:name w:val="heading 3"/>
    <w:basedOn w:val="Normal"/>
    <w:next w:val="Normal"/>
    <w:link w:val="Naslov3Char"/>
    <w:qFormat/>
    <w:rsid w:val="004C5290"/>
    <w:pPr>
      <w:keepNext/>
      <w:overflowPunct/>
      <w:autoSpaceDE/>
      <w:autoSpaceDN/>
      <w:adjustRightInd/>
      <w:jc w:val="center"/>
      <w:textAlignment w:val="auto"/>
      <w:outlineLvl w:val="2"/>
    </w:pPr>
    <w:rPr>
      <w:rFonts w:ascii="Times New Roman" w:hAnsi="Times New Roman"/>
      <w:b/>
      <w:caps/>
      <w:spacing w:val="-20"/>
      <w:sz w:val="40"/>
      <w:lang w:val="en-GB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4C5290"/>
    <w:rPr>
      <w:rFonts w:ascii="Times New Roman" w:eastAsia="Times New Roman" w:hAnsi="Times New Roman" w:cs="Times New Roman"/>
      <w:b/>
      <w:caps/>
      <w:spacing w:val="-20"/>
      <w:sz w:val="4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rsid w:val="004C5290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5290"/>
    <w:rPr>
      <w:rFonts w:ascii="TimesRoman" w:eastAsia="Times New Roman" w:hAnsi="TimesRoman" w:cs="Times New Roman"/>
      <w:szCs w:val="20"/>
      <w:lang w:val="en-US"/>
    </w:rPr>
  </w:style>
  <w:style w:type="character" w:styleId="Brojstranice">
    <w:name w:val="page number"/>
    <w:basedOn w:val="Zadanifontodlomka"/>
    <w:rsid w:val="004C5290"/>
  </w:style>
  <w:style w:type="paragraph" w:styleId="Podnoje">
    <w:name w:val="footer"/>
    <w:basedOn w:val="Normal"/>
    <w:link w:val="PodnojeChar"/>
    <w:rsid w:val="004C529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4C5290"/>
    <w:rPr>
      <w:rFonts w:ascii="TimesRoman" w:eastAsia="Times New Roman" w:hAnsi="TimesRoman" w:cs="Times New Roman"/>
      <w:szCs w:val="20"/>
      <w:lang w:val="en-US"/>
    </w:rPr>
  </w:style>
  <w:style w:type="table" w:styleId="Reetkatablice">
    <w:name w:val="Table Grid"/>
    <w:basedOn w:val="Obinatablica"/>
    <w:uiPriority w:val="59"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aliases w:val="TG lista,Heading 12,heading 1,naslov 1,Naslov 12,List Paragraph,Graf,Paragraph,List Paragraph Red,lp1,Paragraphe de liste PBLH,Graph &amp; Table tite,Normal bullet 2,Bullet list,Figure_name,Equipment,Numbered Indented Text,List Paragraph11"/>
    <w:basedOn w:val="Normal"/>
    <w:link w:val="OdlomakpopisaChar"/>
    <w:uiPriority w:val="99"/>
    <w:qFormat/>
    <w:rsid w:val="004C5290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Times New Roman" w:eastAsia="Calibri" w:hAnsi="Times New Roman"/>
      <w:szCs w:val="22"/>
      <w:lang w:val="hr-HR"/>
    </w:rPr>
  </w:style>
  <w:style w:type="character" w:styleId="Hiperveza">
    <w:name w:val="Hyperlink"/>
    <w:rsid w:val="004C5290"/>
    <w:rPr>
      <w:color w:val="0000FF"/>
      <w:u w:val="single"/>
    </w:rPr>
  </w:style>
  <w:style w:type="paragraph" w:styleId="Tijeloteksta">
    <w:name w:val="Body Text"/>
    <w:aliases w:val=" uvlaka 3,  uvlaka 2,uvlaka 3,uvlaka 2"/>
    <w:basedOn w:val="Normal"/>
    <w:link w:val="TijelotekstaChar"/>
    <w:rsid w:val="004C5290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ijelotekstaChar">
    <w:name w:val="Tijelo teksta Char"/>
    <w:aliases w:val=" uvlaka 3 Char,  uvlaka 2 Char,uvlaka 3 Char,uvlaka 2 Char"/>
    <w:basedOn w:val="Zadanifontodlomka"/>
    <w:link w:val="Tijeloteksta"/>
    <w:rsid w:val="004C529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Uvuenotijeloteksta">
    <w:name w:val="Body Text Indent"/>
    <w:basedOn w:val="Normal"/>
    <w:link w:val="UvuenotijelotekstaChar"/>
    <w:rsid w:val="004C5290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C529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rsid w:val="004C5290"/>
    <w:rPr>
      <w:rFonts w:ascii="Tahoma" w:hAnsi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C5290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style13">
    <w:name w:val="style13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style27">
    <w:name w:val="style27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tekst">
    <w:name w:val="tekst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styleId="Bezproreda">
    <w:name w:val="No Spacing"/>
    <w:link w:val="BezproredaChar"/>
    <w:qFormat/>
    <w:rsid w:val="004C52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Tijeloteksta1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4C5290"/>
    <w:pPr>
      <w:shd w:val="clear" w:color="auto" w:fill="FFFFFF"/>
      <w:overflowPunct/>
      <w:autoSpaceDE/>
      <w:autoSpaceDN/>
      <w:adjustRightInd/>
      <w:spacing w:before="1620" w:after="780" w:line="254" w:lineRule="exact"/>
      <w:ind w:hanging="720"/>
      <w:jc w:val="center"/>
      <w:textAlignment w:val="auto"/>
    </w:pPr>
    <w:rPr>
      <w:rFonts w:ascii="Arial Narrow" w:eastAsia="Arial Narrow" w:hAnsi="Arial Narrow" w:cs="Arial Narrow"/>
      <w:szCs w:val="22"/>
      <w:lang w:val="hr-HR"/>
    </w:rPr>
  </w:style>
  <w:style w:type="character" w:customStyle="1" w:styleId="Heading3">
    <w:name w:val="Heading #3_"/>
    <w:link w:val="Heading30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Heading30">
    <w:name w:val="Heading #3"/>
    <w:basedOn w:val="Normal"/>
    <w:link w:val="Heading3"/>
    <w:rsid w:val="004C5290"/>
    <w:pPr>
      <w:shd w:val="clear" w:color="auto" w:fill="FFFFFF"/>
      <w:overflowPunct/>
      <w:autoSpaceDE/>
      <w:autoSpaceDN/>
      <w:adjustRightInd/>
      <w:spacing w:after="5580" w:line="0" w:lineRule="atLeast"/>
      <w:ind w:hanging="360"/>
      <w:jc w:val="right"/>
      <w:textAlignment w:val="auto"/>
      <w:outlineLvl w:val="2"/>
    </w:pPr>
    <w:rPr>
      <w:rFonts w:ascii="Arial Narrow" w:eastAsia="Arial Narrow" w:hAnsi="Arial Narrow" w:cs="Arial Narrow"/>
      <w:szCs w:val="22"/>
      <w:lang w:val="hr-HR"/>
    </w:rPr>
  </w:style>
  <w:style w:type="paragraph" w:styleId="StandardWeb">
    <w:name w:val="Normal (Web)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styleId="SlijeenaHiperveza">
    <w:name w:val="FollowedHyperlink"/>
    <w:rsid w:val="004C5290"/>
    <w:rPr>
      <w:color w:val="800080"/>
      <w:u w:val="single"/>
    </w:rPr>
  </w:style>
  <w:style w:type="paragraph" w:styleId="Tijeloteksta2">
    <w:name w:val="Body Text 2"/>
    <w:basedOn w:val="Normal"/>
    <w:link w:val="Tijeloteksta2Char"/>
    <w:rsid w:val="004C529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4C5290"/>
    <w:rPr>
      <w:rFonts w:ascii="TimesRoman" w:eastAsia="Times New Roman" w:hAnsi="TimesRoman" w:cs="Times New Roman"/>
      <w:szCs w:val="20"/>
      <w:lang w:val="en-US"/>
    </w:rPr>
  </w:style>
  <w:style w:type="paragraph" w:customStyle="1" w:styleId="t-9-8">
    <w:name w:val="t-9-8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BezproredaChar">
    <w:name w:val="Bez proreda Char"/>
    <w:link w:val="Bezproreda"/>
    <w:rsid w:val="004C5290"/>
    <w:rPr>
      <w:rFonts w:ascii="Calibri" w:eastAsia="Calibri" w:hAnsi="Calibri" w:cs="Times New Roman"/>
    </w:rPr>
  </w:style>
  <w:style w:type="paragraph" w:customStyle="1" w:styleId="2012TEXT">
    <w:name w:val="2012_TEXT"/>
    <w:link w:val="2012TEXTChar"/>
    <w:rsid w:val="004C5290"/>
    <w:pPr>
      <w:spacing w:after="80" w:line="240" w:lineRule="auto"/>
      <w:ind w:left="454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12TEXTChar">
    <w:name w:val="2012_TEXT Char"/>
    <w:link w:val="2012TEXT"/>
    <w:rsid w:val="004C5290"/>
    <w:rPr>
      <w:rFonts w:ascii="Arial" w:eastAsia="Times New Roman" w:hAnsi="Arial" w:cs="Times New Roman"/>
      <w:sz w:val="20"/>
      <w:szCs w:val="20"/>
    </w:rPr>
  </w:style>
  <w:style w:type="paragraph" w:customStyle="1" w:styleId="2012TEXTObveznirazloziisklj">
    <w:name w:val="2012_TEXT_Obvezni razlozi isklj"/>
    <w:basedOn w:val="Normal"/>
    <w:next w:val="Normal"/>
    <w:qFormat/>
    <w:rsid w:val="004C5290"/>
    <w:pPr>
      <w:keepNext/>
      <w:keepLines/>
      <w:widowControl w:val="0"/>
      <w:numPr>
        <w:numId w:val="27"/>
      </w:numPr>
      <w:overflowPunct/>
      <w:autoSpaceDE/>
      <w:autoSpaceDN/>
      <w:adjustRightInd/>
      <w:spacing w:before="120" w:after="40"/>
      <w:ind w:left="738" w:hanging="284"/>
      <w:jc w:val="both"/>
      <w:textAlignment w:val="auto"/>
    </w:pPr>
    <w:rPr>
      <w:rFonts w:ascii="Arial" w:hAnsi="Arial"/>
      <w:sz w:val="20"/>
      <w:lang w:val="hr-HR"/>
    </w:rPr>
  </w:style>
  <w:style w:type="paragraph" w:customStyle="1" w:styleId="box453040">
    <w:name w:val="box_453040"/>
    <w:basedOn w:val="Normal"/>
    <w:rsid w:val="004C5290"/>
    <w:pPr>
      <w:overflowPunct/>
      <w:autoSpaceDE/>
      <w:autoSpaceDN/>
      <w:adjustRightInd/>
      <w:spacing w:before="100" w:beforeAutospacing="1" w:after="16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OdlomakpopisaChar">
    <w:name w:val="Odlomak popisa Char"/>
    <w:aliases w:val="TG lista Char,Heading 12 Char,heading 1 Char,naslov 1 Char,Naslov 12 Char,List Paragraph Char,Graf Char,Paragraph Char,List Paragraph Red Char,lp1 Char,Paragraphe de liste PBLH Char,Graph &amp; Table tite Char,Normal bullet 2 Char"/>
    <w:basedOn w:val="Zadanifontodlomka"/>
    <w:link w:val="Odlomakpopisa"/>
    <w:uiPriority w:val="34"/>
    <w:qFormat/>
    <w:locked/>
    <w:rsid w:val="004C5290"/>
    <w:rPr>
      <w:rFonts w:ascii="Times New Roman" w:eastAsia="Calibri" w:hAnsi="Times New Roman" w:cs="Times New Roman"/>
    </w:rPr>
  </w:style>
  <w:style w:type="paragraph" w:customStyle="1" w:styleId="NoSpacing1">
    <w:name w:val="No Spacing1"/>
    <w:uiPriority w:val="1"/>
    <w:qFormat/>
    <w:rsid w:val="004C5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i-manastir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graditeljstvo@beli-manasti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@petlovac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14</Pages>
  <Words>4632</Words>
  <Characters>26409</Characters>
  <Application>Microsoft Office Word</Application>
  <DocSecurity>0</DocSecurity>
  <Lines>220</Lines>
  <Paragraphs>61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Novak-Belić</dc:creator>
  <cp:keywords/>
  <dc:description/>
  <cp:lastModifiedBy>Korisnik</cp:lastModifiedBy>
  <cp:revision>142</cp:revision>
  <cp:lastPrinted>2020-08-12T07:17:00Z</cp:lastPrinted>
  <dcterms:created xsi:type="dcterms:W3CDTF">2021-05-12T09:43:00Z</dcterms:created>
  <dcterms:modified xsi:type="dcterms:W3CDTF">2021-05-18T13:52:00Z</dcterms:modified>
</cp:coreProperties>
</file>