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040721C5" w:rsidR="009D4CF2" w:rsidRPr="00BC7A71" w:rsidRDefault="009D4CF2" w:rsidP="001E69D5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1E69D5" w:rsidRPr="001E69D5">
        <w:rPr>
          <w:rFonts w:eastAsia="PMingLiU"/>
          <w:szCs w:val="22"/>
          <w:lang w:eastAsia="zh-TW"/>
        </w:rPr>
        <w:t>dodjelu potpora za ulaganja u poljoprivrednu proizvodnju</w:t>
      </w:r>
      <w:r w:rsidR="001E69D5">
        <w:rPr>
          <w:rFonts w:eastAsia="PMingLiU"/>
          <w:szCs w:val="22"/>
          <w:lang w:eastAsia="zh-TW"/>
        </w:rPr>
        <w:t xml:space="preserve"> </w:t>
      </w:r>
      <w:r w:rsidR="001E69D5" w:rsidRPr="001E69D5">
        <w:rPr>
          <w:rFonts w:eastAsia="PMingLiU"/>
          <w:szCs w:val="22"/>
          <w:lang w:eastAsia="zh-TW"/>
        </w:rPr>
        <w:t>na području Općine Petlovac u 202</w:t>
      </w:r>
      <w:r w:rsidR="0059525B">
        <w:rPr>
          <w:rFonts w:eastAsia="PMingLiU"/>
          <w:szCs w:val="22"/>
          <w:lang w:eastAsia="zh-TW"/>
        </w:rPr>
        <w:t>6</w:t>
      </w:r>
      <w:r w:rsidR="001E69D5" w:rsidRPr="001E69D5">
        <w:rPr>
          <w:rFonts w:eastAsia="PMingLiU"/>
          <w:szCs w:val="22"/>
          <w:lang w:eastAsia="zh-TW"/>
        </w:rPr>
        <w:t>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E69D5"/>
    <w:rsid w:val="001F18B3"/>
    <w:rsid w:val="00243678"/>
    <w:rsid w:val="00290044"/>
    <w:rsid w:val="002F1ADF"/>
    <w:rsid w:val="003E6E1B"/>
    <w:rsid w:val="004079BF"/>
    <w:rsid w:val="00411183"/>
    <w:rsid w:val="004349FE"/>
    <w:rsid w:val="00554117"/>
    <w:rsid w:val="0059525B"/>
    <w:rsid w:val="006D4998"/>
    <w:rsid w:val="007A0080"/>
    <w:rsid w:val="008E1EEB"/>
    <w:rsid w:val="009B6527"/>
    <w:rsid w:val="009D4CF2"/>
    <w:rsid w:val="00A37E9F"/>
    <w:rsid w:val="00AE1B53"/>
    <w:rsid w:val="00B420A2"/>
    <w:rsid w:val="00B5038E"/>
    <w:rsid w:val="00BC7A71"/>
    <w:rsid w:val="00C055D1"/>
    <w:rsid w:val="00C207D2"/>
    <w:rsid w:val="00C40E38"/>
    <w:rsid w:val="00C66AAF"/>
    <w:rsid w:val="00D95B64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2026-05-14T07:18:00Z</dcterms:created>
  <dcterms:modified xsi:type="dcterms:W3CDTF">2026-05-14T07:18:00Z</dcterms:modified>
</cp:coreProperties>
</file>